
<file path=[Content_Types].xml><?xml version="1.0" encoding="utf-8"?>
<Types xmlns="http://schemas.openxmlformats.org/package/2006/content-types">
  <Default Extension="jpg" ContentType="image/jpeg"/>
  <Default Extension="xml" ContentType="application/xml"/>
  <Default Extension="rels" ContentType="application/vnd.openxmlformats-package.relationships+xml"/>
  <Override PartName="/word/settings.xml" ContentType="application/vnd.openxmlformats-officedocument.wordprocessingml.settings+xml"/>
  <Override PartName="/customXML/item1.xml" ContentType="application/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1" /><Relationship Type="http://schemas.openxmlformats.org/package/2006/relationships/metadata/core-properties" Target="docProps/core.xml" Id="rId2" /><Relationship Type="http://schemas.openxmlformats.org/officeDocument/2006/relationships/officeDocument" Target="word/document.xml" Id="rId3" /><Relationship Type="http://schemas.openxmlformats.org/officeDocument/2006/relationships/extended-properties" Target="docProps/app.xml" Id="Rd13068a63413459f"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ackground w:color="FFFFFF"/>
  <w:body>
    <w:p xmlns:wp14="http://schemas.microsoft.com/office/word/2010/wordml" w:rsidRPr="00000000" w:rsidR="00000000" w:rsidDel="00000000" w:rsidP="00000000" w:rsidRDefault="00000000" w14:paraId="00000001" wp14:textId="77777777">
      <w:pPr>
        <w:tabs>
          <w:tab w:val="left" w:pos="540"/>
          <w:tab w:val="left" w:pos="2340"/>
          <w:tab w:val="left" w:pos="8640"/>
        </w:tabs>
        <w:jc w:val="center"/>
        <w:rPr>
          <w:rFonts w:ascii="Arial" w:hAnsi="Arial" w:eastAsia="Arial" w:cs="Arial"/>
          <w:b w:val="1"/>
          <w:color w:val="000000"/>
          <w:sz w:val="22"/>
          <w:szCs w:val="22"/>
        </w:rPr>
      </w:pPr>
      <w:bookmarkStart w:name="_heading=h.gjdgxs" w:colFirst="0" w:colLast="0" w:id="228834558"/>
      <w:bookmarkEnd w:id="228834558"/>
      <w:r w:rsidRPr="00000000" w:rsidDel="00000000" w:rsidR="00000000">
        <w:rPr/>
        <w:drawing>
          <wp:inline xmlns:wp14="http://schemas.microsoft.com/office/word/2010/wordprocessingDrawing" distT="0" distB="0" distL="0" distR="0" wp14:anchorId="71AE5279" wp14:editId="7777777">
            <wp:extent cx="1600200" cy="828675"/>
            <wp:effectExtent l="0" t="0" r="0" b="0"/>
            <wp:docPr id="4" name="image1.jpg"/>
            <a:graphic>
              <a:graphicData uri="http://schemas.openxmlformats.org/drawingml/2006/picture">
                <pic:pic>
                  <pic:nvPicPr>
                    <pic:cNvPr id="0" name="image1.jpg"/>
                    <pic:cNvPicPr preferRelativeResize="0"/>
                  </pic:nvPicPr>
                  <pic:blipFill>
                    <a:blip r:embed="rId7"/>
                    <a:srcRect l="0" t="0" r="0" b="0"/>
                    <a:stretch>
                      <a:fillRect/>
                    </a:stretch>
                  </pic:blipFill>
                  <pic:spPr>
                    <a:xfrm>
                      <a:off x="0" y="0"/>
                      <a:ext cx="1600200" cy="828675"/>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02" wp14:textId="77777777">
      <w:pPr>
        <w:jc w:val="center"/>
        <w:rPr>
          <w:rFonts w:ascii="Arial" w:hAnsi="Arial" w:eastAsia="Arial" w:cs="Arial"/>
          <w:color w:val="000000"/>
          <w:sz w:val="28"/>
          <w:szCs w:val="28"/>
        </w:rPr>
      </w:pPr>
      <w:r w:rsidRPr="00000000" w:rsidDel="00000000" w:rsidR="00000000">
        <w:rPr>
          <w:rFonts w:ascii="Arial" w:hAnsi="Arial" w:eastAsia="Arial" w:cs="Arial"/>
          <w:color w:val="000000"/>
          <w:sz w:val="28"/>
          <w:szCs w:val="28"/>
          <w:rtl w:val="0"/>
        </w:rPr>
        <w:t xml:space="preserve">IOM Poland</w:t>
      </w:r>
    </w:p>
    <w:p xmlns:wp14="http://schemas.microsoft.com/office/word/2010/wordml" w:rsidRPr="00000000" w:rsidR="00000000" w:rsidDel="00000000" w:rsidP="00000000" w:rsidRDefault="00000000" w14:paraId="00000003" wp14:textId="77777777">
      <w:pPr>
        <w:jc w:val="center"/>
        <w:rPr>
          <w:rFonts w:ascii="Arial" w:hAnsi="Arial" w:eastAsia="Arial" w:cs="Arial"/>
          <w:color w:val="000000"/>
          <w:sz w:val="28"/>
          <w:szCs w:val="28"/>
        </w:rPr>
      </w:pPr>
      <w:r w:rsidRPr="00000000" w:rsidDel="00000000" w:rsidR="00000000">
        <w:rPr>
          <w:rFonts w:ascii="Arial" w:hAnsi="Arial" w:eastAsia="Arial" w:cs="Arial"/>
          <w:color w:val="000000"/>
          <w:sz w:val="28"/>
          <w:szCs w:val="28"/>
          <w:rtl w:val="0"/>
        </w:rPr>
        <w:t xml:space="preserve">CALL FOR APPLICATIONS</w:t>
      </w:r>
    </w:p>
    <w:p xmlns:wp14="http://schemas.microsoft.com/office/word/2010/wordml" w:rsidRPr="00000000" w:rsidR="00000000" w:rsidDel="00000000" w:rsidP="00000000" w:rsidRDefault="00000000" w14:paraId="00000004" wp14:textId="77777777">
      <w:pPr>
        <w:jc w:val="center"/>
        <w:rPr>
          <w:rFonts w:ascii="Arial" w:hAnsi="Arial" w:eastAsia="Arial" w:cs="Arial"/>
          <w:color w:val="000000"/>
          <w:sz w:val="28"/>
          <w:szCs w:val="28"/>
        </w:rPr>
      </w:pPr>
      <w:r w:rsidRPr="00000000" w:rsidDel="00000000" w:rsidR="00000000">
        <w:rPr>
          <w:rtl w:val="0"/>
        </w:rPr>
      </w:r>
    </w:p>
    <w:p xmlns:wp14="http://schemas.microsoft.com/office/word/2010/wordml" w:rsidRPr="00000000" w:rsidR="00000000" w:rsidDel="00000000" w:rsidP="00000000" w:rsidRDefault="00000000" w14:paraId="00000005" wp14:textId="77777777">
      <w:pPr>
        <w:jc w:val="center"/>
        <w:rPr>
          <w:rFonts w:ascii="Arial" w:hAnsi="Arial" w:eastAsia="Arial" w:cs="Arial"/>
          <w:b w:val="1"/>
          <w:color w:val="000000"/>
          <w:sz w:val="22"/>
          <w:szCs w:val="22"/>
        </w:rPr>
      </w:pPr>
      <w:r w:rsidRPr="00000000" w:rsidDel="00000000" w:rsidR="00000000">
        <w:rPr>
          <w:rtl w:val="0"/>
        </w:rPr>
      </w:r>
    </w:p>
    <w:tbl>
      <w:tblPr>
        <w:tblStyle w:val="Table1"/>
        <w:tblW w:w="10494.0" w:type="dxa"/>
        <w:jc w:val="left"/>
        <w:tblInd w:w="0.0" w:type="dxa"/>
        <w:tblLayout w:type="fixed"/>
        <w:tblLook w:val="0000"/>
      </w:tblPr>
      <w:tblGrid>
        <w:gridCol w:w="3171"/>
        <w:gridCol w:w="272"/>
        <w:gridCol w:w="7051"/>
        <w:tblGridChange w:id="0">
          <w:tblGrid>
            <w:gridCol w:w="3171"/>
            <w:gridCol w:w="272"/>
            <w:gridCol w:w="7051"/>
          </w:tblGrid>
        </w:tblGridChange>
      </w:tblGrid>
      <w:tr xmlns:wp14="http://schemas.microsoft.com/office/word/2010/wordml" w14:paraId="0C75364A" wp14:textId="77777777">
        <w:trPr>
          <w:cantSplit w:val="0"/>
          <w:trHeight w:val="233" w:hRule="atLeast"/>
          <w:tblHeader w:val="0"/>
        </w:trPr>
        <w:tc>
          <w:tcPr>
            <w:shd w:val="clear" w:fill="auto"/>
            <w:vAlign w:val="center"/>
          </w:tcPr>
          <w:p w:rsidRPr="00000000" w:rsidR="00000000" w:rsidDel="00000000" w:rsidP="00000000" w:rsidRDefault="00000000" w14:paraId="00000006" wp14:textId="77777777">
            <w:pPr>
              <w:tabs>
                <w:tab w:val="left" w:pos="1995"/>
              </w:tabs>
              <w:spacing w:line="360" w:lineRule="auto"/>
              <w:jc w:val="right"/>
              <w:rPr>
                <w:rFonts w:ascii="Arial" w:hAnsi="Arial" w:eastAsia="Arial" w:cs="Arial"/>
                <w:sz w:val="22"/>
                <w:szCs w:val="22"/>
              </w:rPr>
            </w:pPr>
            <w:r w:rsidRPr="00000000" w:rsidDel="00000000" w:rsidR="00000000">
              <w:rPr>
                <w:rFonts w:ascii="Arial" w:hAnsi="Arial" w:eastAsia="Arial" w:cs="Arial"/>
                <w:color w:val="000000"/>
                <w:sz w:val="22"/>
                <w:szCs w:val="22"/>
                <w:rtl w:val="0"/>
              </w:rPr>
              <w:t xml:space="preserve">Reference Number</w:t>
            </w:r>
            <w:r w:rsidRPr="00000000" w:rsidDel="00000000" w:rsidR="00000000">
              <w:rPr>
                <w:rtl w:val="0"/>
              </w:rPr>
            </w:r>
          </w:p>
        </w:tc>
        <w:tc>
          <w:tcPr>
            <w:shd w:val="clear" w:fill="auto"/>
            <w:vAlign w:val="center"/>
          </w:tcPr>
          <w:p w:rsidRPr="00000000" w:rsidR="00000000" w:rsidDel="00000000" w:rsidP="00000000" w:rsidRDefault="00000000" w14:paraId="00000007" wp14:textId="77777777">
            <w:pPr>
              <w:spacing w:line="360" w:lineRule="auto"/>
              <w:jc w:val="both"/>
              <w:rPr>
                <w:rFonts w:ascii="Arial" w:hAnsi="Arial" w:eastAsia="Arial" w:cs="Arial"/>
                <w:sz w:val="22"/>
                <w:szCs w:val="22"/>
              </w:rPr>
            </w:pPr>
            <w:r w:rsidRPr="00000000" w:rsidDel="00000000" w:rsidR="00000000">
              <w:rPr>
                <w:rFonts w:ascii="Arial" w:hAnsi="Arial" w:eastAsia="Arial" w:cs="Arial"/>
                <w:color w:val="000000"/>
                <w:sz w:val="22"/>
                <w:szCs w:val="22"/>
                <w:rtl w:val="0"/>
              </w:rPr>
              <w:t xml:space="preserve">:</w:t>
            </w:r>
            <w:r w:rsidRPr="00000000" w:rsidDel="00000000" w:rsidR="00000000">
              <w:rPr>
                <w:rtl w:val="0"/>
              </w:rPr>
            </w:r>
          </w:p>
        </w:tc>
        <w:tc>
          <w:tcPr>
            <w:shd w:val="clear" w:fill="auto"/>
            <w:vAlign w:val="center"/>
          </w:tcPr>
          <w:p w:rsidRPr="00000000" w:rsidR="00000000" w:rsidDel="00000000" w:rsidP="00000000" w:rsidRDefault="00000000" w14:paraId="00000008" wp14:textId="77777777">
            <w:pPr>
              <w:tabs>
                <w:tab w:val="left" w:pos="432"/>
              </w:tabs>
              <w:spacing w:line="360" w:lineRule="auto"/>
              <w:jc w:val="both"/>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PLCFA22-054</w:t>
            </w:r>
          </w:p>
        </w:tc>
      </w:tr>
      <w:tr xmlns:wp14="http://schemas.microsoft.com/office/word/2010/wordml" w14:paraId="0B2EA03A" wp14:textId="77777777">
        <w:trPr>
          <w:cantSplit w:val="0"/>
          <w:trHeight w:val="206" w:hRule="atLeast"/>
          <w:tblHeader w:val="0"/>
        </w:trPr>
        <w:tc>
          <w:tcPr>
            <w:shd w:val="clear" w:fill="auto"/>
            <w:vAlign w:val="center"/>
          </w:tcPr>
          <w:p w:rsidRPr="00000000" w:rsidR="00000000" w:rsidDel="00000000" w:rsidP="00000000" w:rsidRDefault="00000000" w14:paraId="00000009" wp14:textId="77777777">
            <w:pPr>
              <w:tabs>
                <w:tab w:val="left" w:pos="1995"/>
              </w:tabs>
              <w:spacing w:line="360" w:lineRule="auto"/>
              <w:jc w:val="right"/>
              <w:rPr>
                <w:rFonts w:ascii="Arial" w:hAnsi="Arial" w:eastAsia="Arial" w:cs="Arial"/>
                <w:sz w:val="22"/>
                <w:szCs w:val="22"/>
              </w:rPr>
            </w:pPr>
            <w:r w:rsidRPr="00000000" w:rsidDel="00000000" w:rsidR="00000000">
              <w:rPr>
                <w:rFonts w:ascii="Arial" w:hAnsi="Arial" w:eastAsia="Arial" w:cs="Arial"/>
                <w:color w:val="000000"/>
                <w:sz w:val="22"/>
                <w:szCs w:val="22"/>
                <w:rtl w:val="0"/>
              </w:rPr>
              <w:t xml:space="preserve">Position Title</w:t>
            </w:r>
            <w:r w:rsidRPr="00000000" w:rsidDel="00000000" w:rsidR="00000000">
              <w:rPr>
                <w:rtl w:val="0"/>
              </w:rPr>
            </w:r>
          </w:p>
        </w:tc>
        <w:tc>
          <w:tcPr>
            <w:shd w:val="clear" w:fill="auto"/>
            <w:vAlign w:val="center"/>
          </w:tcPr>
          <w:p w:rsidRPr="00000000" w:rsidR="00000000" w:rsidDel="00000000" w:rsidP="00000000" w:rsidRDefault="00000000" w14:paraId="0000000A" wp14:textId="77777777">
            <w:pPr>
              <w:spacing w:line="360" w:lineRule="auto"/>
              <w:jc w:val="both"/>
              <w:rPr>
                <w:rFonts w:ascii="Arial" w:hAnsi="Arial" w:eastAsia="Arial" w:cs="Arial"/>
                <w:sz w:val="22"/>
                <w:szCs w:val="22"/>
              </w:rPr>
            </w:pPr>
            <w:r w:rsidRPr="00000000" w:rsidDel="00000000" w:rsidR="00000000">
              <w:rPr>
                <w:rFonts w:ascii="Arial" w:hAnsi="Arial" w:eastAsia="Arial" w:cs="Arial"/>
                <w:color w:val="000000"/>
                <w:sz w:val="22"/>
                <w:szCs w:val="22"/>
                <w:rtl w:val="0"/>
              </w:rPr>
              <w:t xml:space="preserve">:</w:t>
            </w:r>
            <w:r w:rsidRPr="00000000" w:rsidDel="00000000" w:rsidR="00000000">
              <w:rPr>
                <w:rtl w:val="0"/>
              </w:rPr>
            </w:r>
          </w:p>
        </w:tc>
        <w:tc>
          <w:tcPr>
            <w:shd w:val="clear" w:fill="auto"/>
            <w:vAlign w:val="center"/>
          </w:tcPr>
          <w:p w:rsidRPr="00000000" w:rsidR="00000000" w:rsidDel="00000000" w:rsidP="00000000" w:rsidRDefault="00000000" w14:paraId="0000000B" wp14:textId="77777777">
            <w:pPr>
              <w:spacing w:line="360" w:lineRule="auto"/>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Displacement Tracking Matrix (DTM) Reporting Coordinator</w:t>
            </w:r>
          </w:p>
        </w:tc>
      </w:tr>
      <w:tr xmlns:wp14="http://schemas.microsoft.com/office/word/2010/wordml" w14:paraId="5ACFB848" wp14:textId="77777777">
        <w:trPr>
          <w:cantSplit w:val="0"/>
          <w:trHeight w:val="62" w:hRule="atLeast"/>
          <w:tblHeader w:val="0"/>
        </w:trPr>
        <w:tc>
          <w:tcPr>
            <w:shd w:val="clear" w:fill="auto"/>
            <w:vAlign w:val="center"/>
          </w:tcPr>
          <w:p w:rsidRPr="00000000" w:rsidR="00000000" w:rsidDel="00000000" w:rsidP="00000000" w:rsidRDefault="00000000" w14:paraId="0000000C" wp14:textId="77777777">
            <w:pPr>
              <w:spacing w:line="360" w:lineRule="auto"/>
              <w:jc w:val="right"/>
              <w:rPr>
                <w:rFonts w:ascii="Arial" w:hAnsi="Arial" w:eastAsia="Arial" w:cs="Arial"/>
                <w:sz w:val="22"/>
                <w:szCs w:val="22"/>
              </w:rPr>
            </w:pPr>
            <w:r w:rsidRPr="00000000" w:rsidDel="00000000" w:rsidR="00000000">
              <w:rPr>
                <w:rFonts w:ascii="Arial" w:hAnsi="Arial" w:eastAsia="Arial" w:cs="Arial"/>
                <w:color w:val="000000"/>
                <w:sz w:val="22"/>
                <w:szCs w:val="22"/>
                <w:rtl w:val="0"/>
              </w:rPr>
              <w:t xml:space="preserve">                          Duty Station</w:t>
            </w:r>
            <w:r w:rsidRPr="00000000" w:rsidDel="00000000" w:rsidR="00000000">
              <w:rPr>
                <w:rtl w:val="0"/>
              </w:rPr>
            </w:r>
          </w:p>
        </w:tc>
        <w:tc>
          <w:tcPr>
            <w:shd w:val="clear" w:fill="auto"/>
            <w:vAlign w:val="center"/>
          </w:tcPr>
          <w:p w:rsidRPr="00000000" w:rsidR="00000000" w:rsidDel="00000000" w:rsidP="00000000" w:rsidRDefault="00000000" w14:paraId="0000000D" wp14:textId="77777777">
            <w:pPr>
              <w:spacing w:line="360" w:lineRule="auto"/>
              <w:jc w:val="both"/>
              <w:rPr>
                <w:rFonts w:ascii="Arial" w:hAnsi="Arial" w:eastAsia="Arial" w:cs="Arial"/>
                <w:sz w:val="22"/>
                <w:szCs w:val="22"/>
              </w:rPr>
            </w:pPr>
            <w:r w:rsidRPr="00000000" w:rsidDel="00000000" w:rsidR="00000000">
              <w:rPr>
                <w:rFonts w:ascii="Arial" w:hAnsi="Arial" w:eastAsia="Arial" w:cs="Arial"/>
                <w:color w:val="000000"/>
                <w:sz w:val="22"/>
                <w:szCs w:val="22"/>
                <w:rtl w:val="0"/>
              </w:rPr>
              <w:t xml:space="preserve">:</w:t>
            </w:r>
            <w:r w:rsidRPr="00000000" w:rsidDel="00000000" w:rsidR="00000000">
              <w:rPr>
                <w:rtl w:val="0"/>
              </w:rPr>
            </w:r>
          </w:p>
        </w:tc>
        <w:tc>
          <w:tcPr>
            <w:shd w:val="clear" w:fill="auto"/>
            <w:vAlign w:val="center"/>
          </w:tcPr>
          <w:p w:rsidRPr="00000000" w:rsidR="00000000" w:rsidDel="00000000" w:rsidP="00000000" w:rsidRDefault="00000000" w14:paraId="0000000E" wp14:textId="77777777">
            <w:pPr>
              <w:spacing w:line="360" w:lineRule="auto"/>
              <w:jc w:val="both"/>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Warsaw</w:t>
            </w:r>
            <w:r w:rsidRPr="00000000" w:rsidDel="00000000" w:rsidR="00000000">
              <w:rPr>
                <w:rFonts w:ascii="Arial" w:hAnsi="Arial" w:eastAsia="Arial" w:cs="Arial"/>
                <w:b w:val="1"/>
                <w:color w:val="000000"/>
                <w:sz w:val="22"/>
                <w:szCs w:val="22"/>
                <w:rtl w:val="0"/>
              </w:rPr>
              <w:t xml:space="preserve">, Poland </w:t>
            </w:r>
            <w:r w:rsidRPr="00000000" w:rsidDel="00000000" w:rsidR="00000000">
              <w:rPr>
                <w:rtl w:val="0"/>
              </w:rPr>
            </w:r>
          </w:p>
        </w:tc>
      </w:tr>
      <w:tr xmlns:wp14="http://schemas.microsoft.com/office/word/2010/wordml" w14:paraId="4B642842" wp14:textId="77777777">
        <w:trPr>
          <w:cantSplit w:val="0"/>
          <w:trHeight w:val="260" w:hRule="atLeast"/>
          <w:tblHeader w:val="0"/>
        </w:trPr>
        <w:tc>
          <w:tcPr>
            <w:shd w:val="clear" w:fill="auto"/>
            <w:vAlign w:val="center"/>
          </w:tcPr>
          <w:p w:rsidRPr="00000000" w:rsidR="00000000" w:rsidDel="00000000" w:rsidP="00000000" w:rsidRDefault="00000000" w14:paraId="0000000F" wp14:textId="77777777">
            <w:pPr>
              <w:spacing w:line="360" w:lineRule="auto"/>
              <w:jc w:val="right"/>
              <w:rPr>
                <w:rFonts w:ascii="Arial" w:hAnsi="Arial" w:eastAsia="Arial" w:cs="Arial"/>
                <w:color w:val="000000"/>
                <w:sz w:val="22"/>
                <w:szCs w:val="22"/>
              </w:rPr>
            </w:pPr>
            <w:r w:rsidRPr="00000000" w:rsidDel="00000000" w:rsidR="00000000">
              <w:rPr>
                <w:rFonts w:ascii="Arial" w:hAnsi="Arial" w:eastAsia="Arial" w:cs="Arial"/>
                <w:color w:val="000000"/>
                <w:sz w:val="22"/>
                <w:szCs w:val="22"/>
                <w:rtl w:val="0"/>
              </w:rPr>
              <w:t xml:space="preserve">            Type of Appointment</w:t>
            </w:r>
          </w:p>
        </w:tc>
        <w:tc>
          <w:tcPr>
            <w:shd w:val="clear" w:fill="auto"/>
            <w:vAlign w:val="center"/>
          </w:tcPr>
          <w:p w:rsidRPr="00000000" w:rsidR="00000000" w:rsidDel="00000000" w:rsidP="00000000" w:rsidRDefault="00000000" w14:paraId="00000010" wp14:textId="77777777">
            <w:pPr>
              <w:spacing w:line="360" w:lineRule="auto"/>
              <w:jc w:val="both"/>
              <w:rPr>
                <w:rFonts w:ascii="Arial" w:hAnsi="Arial" w:eastAsia="Arial" w:cs="Arial"/>
                <w:color w:val="000000"/>
                <w:sz w:val="22"/>
                <w:szCs w:val="22"/>
              </w:rPr>
            </w:pPr>
            <w:r w:rsidRPr="00000000" w:rsidDel="00000000" w:rsidR="00000000">
              <w:rPr>
                <w:rFonts w:ascii="Arial" w:hAnsi="Arial" w:eastAsia="Arial" w:cs="Arial"/>
                <w:color w:val="000000"/>
                <w:sz w:val="22"/>
                <w:szCs w:val="22"/>
                <w:rtl w:val="0"/>
              </w:rPr>
              <w:t xml:space="preserve">:</w:t>
            </w:r>
          </w:p>
        </w:tc>
        <w:tc>
          <w:tcPr>
            <w:shd w:val="clear" w:fill="auto"/>
            <w:vAlign w:val="center"/>
          </w:tcPr>
          <w:p w:rsidRPr="00000000" w:rsidR="00000000" w:rsidDel="00000000" w:rsidP="00000000" w:rsidRDefault="00000000" w14:paraId="00000011" wp14:textId="77777777">
            <w:pPr>
              <w:spacing w:line="360" w:lineRule="auto"/>
              <w:jc w:val="both"/>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Special Short-Term Ungraded Contract </w:t>
            </w:r>
          </w:p>
        </w:tc>
      </w:tr>
      <w:tr xmlns:wp14="http://schemas.microsoft.com/office/word/2010/wordml" w14:paraId="4BF23A9C" wp14:textId="77777777">
        <w:trPr>
          <w:cantSplit w:val="0"/>
          <w:trHeight w:val="260" w:hRule="atLeast"/>
          <w:tblHeader w:val="0"/>
        </w:trPr>
        <w:tc>
          <w:tcPr>
            <w:shd w:val="clear" w:fill="auto"/>
            <w:vAlign w:val="center"/>
          </w:tcPr>
          <w:p w:rsidRPr="00000000" w:rsidR="00000000" w:rsidDel="00000000" w:rsidP="00000000" w:rsidRDefault="00000000" w14:paraId="00000012" wp14:textId="77777777">
            <w:pPr>
              <w:spacing w:line="360" w:lineRule="auto"/>
              <w:jc w:val="right"/>
              <w:rPr>
                <w:rFonts w:ascii="Arial" w:hAnsi="Arial" w:eastAsia="Arial" w:cs="Arial"/>
                <w:color w:val="000000"/>
                <w:sz w:val="22"/>
                <w:szCs w:val="22"/>
              </w:rPr>
            </w:pPr>
            <w:r w:rsidRPr="00000000" w:rsidDel="00000000" w:rsidR="00000000">
              <w:rPr>
                <w:rFonts w:ascii="Arial" w:hAnsi="Arial" w:eastAsia="Arial" w:cs="Arial"/>
                <w:color w:val="000000"/>
                <w:sz w:val="22"/>
                <w:szCs w:val="22"/>
                <w:rtl w:val="0"/>
              </w:rPr>
              <w:t xml:space="preserve">Closing Date</w:t>
            </w:r>
          </w:p>
        </w:tc>
        <w:tc>
          <w:tcPr>
            <w:shd w:val="clear" w:fill="auto"/>
            <w:vAlign w:val="center"/>
          </w:tcPr>
          <w:p w:rsidRPr="00000000" w:rsidR="00000000" w:rsidDel="00000000" w:rsidP="00000000" w:rsidRDefault="00000000" w14:paraId="00000013" wp14:textId="77777777">
            <w:pPr>
              <w:spacing w:line="360" w:lineRule="auto"/>
              <w:jc w:val="both"/>
              <w:rPr>
                <w:rFonts w:ascii="Arial" w:hAnsi="Arial" w:eastAsia="Arial" w:cs="Arial"/>
                <w:color w:val="000000"/>
                <w:sz w:val="22"/>
                <w:szCs w:val="22"/>
              </w:rPr>
            </w:pPr>
            <w:r w:rsidRPr="00000000" w:rsidDel="00000000" w:rsidR="00000000">
              <w:rPr>
                <w:rFonts w:ascii="Arial" w:hAnsi="Arial" w:eastAsia="Arial" w:cs="Arial"/>
                <w:color w:val="000000"/>
                <w:sz w:val="22"/>
                <w:szCs w:val="22"/>
                <w:rtl w:val="0"/>
              </w:rPr>
              <w:t xml:space="preserve">:</w:t>
            </w:r>
          </w:p>
        </w:tc>
        <w:tc>
          <w:tcPr>
            <w:shd w:val="clear" w:fill="auto"/>
            <w:vAlign w:val="center"/>
          </w:tcPr>
          <w:p w:rsidRPr="00000000" w:rsidR="00000000" w:rsidDel="00000000" w:rsidP="00000000" w:rsidRDefault="00000000" w14:paraId="00000014" wp14:textId="77777777">
            <w:pPr>
              <w:spacing w:line="360" w:lineRule="auto"/>
              <w:jc w:val="both"/>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Open- Ended</w:t>
            </w:r>
          </w:p>
        </w:tc>
      </w:tr>
    </w:tbl>
    <w:p xmlns:wp14="http://schemas.microsoft.com/office/word/2010/wordml" w:rsidRPr="00000000" w:rsidR="00000000" w:rsidDel="00000000" w:rsidP="00000000" w:rsidRDefault="00000000" w14:paraId="00000015" wp14:textId="77777777">
      <w:pPr>
        <w:jc w:val="both"/>
        <w:rPr>
          <w:rFonts w:ascii="Arial" w:hAnsi="Arial" w:eastAsia="Arial" w:cs="Arial"/>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16" wp14:textId="77777777">
      <w:pPr>
        <w:jc w:val="both"/>
        <w:rPr>
          <w:rFonts w:ascii="Arial" w:hAnsi="Arial" w:eastAsia="Arial" w:cs="Arial"/>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17" wp14:textId="77777777">
      <w:pPr>
        <w:jc w:val="both"/>
        <w:rPr>
          <w:rFonts w:ascii="Arial" w:hAnsi="Arial" w:eastAsia="Arial" w:cs="Arial"/>
          <w:sz w:val="22"/>
          <w:szCs w:val="22"/>
        </w:rPr>
      </w:pPr>
      <w:r w:rsidRPr="00000000" w:rsidDel="00000000" w:rsidR="00000000">
        <w:rPr>
          <w:rFonts w:ascii="Arial" w:hAnsi="Arial" w:eastAsia="Arial" w:cs="Arial"/>
          <w:color w:val="0000ff"/>
          <w:sz w:val="22"/>
          <w:szCs w:val="22"/>
          <w:rtl w:val="0"/>
        </w:rPr>
        <w:t xml:space="preserve">Established in 1951, IOM is the leading inter-governmental organization in the field of migration and works closely with governmental, intergovernmental and non-governmental partners. The International Organization for Migration (IOM) is committed to the principle that humane and orderly migration benefits migrants and society. As the leading international organization for migration, IOM acts with its partners in the international community to: assist in meeting the growing operational challenges of migration management; advance understanding of migration issues; encourage social and economic development through migration, and; uphold the human dignity and well-being of migrants.  </w:t>
      </w:r>
      <w:r w:rsidRPr="00000000" w:rsidDel="00000000" w:rsidR="00000000">
        <w:rPr>
          <w:rtl w:val="0"/>
        </w:rPr>
      </w:r>
    </w:p>
    <w:p xmlns:wp14="http://schemas.microsoft.com/office/word/2010/wordml" w:rsidRPr="00000000" w:rsidR="00000000" w:rsidDel="00000000" w:rsidP="00000000" w:rsidRDefault="00000000" w14:paraId="00000018" wp14:textId="77777777">
      <w:pPr>
        <w:jc w:val="both"/>
        <w:rPr>
          <w:rFonts w:ascii="Arial" w:hAnsi="Arial" w:eastAsia="Arial" w:cs="Arial"/>
          <w:color w:val="0000ff"/>
          <w:sz w:val="22"/>
          <w:szCs w:val="22"/>
        </w:rPr>
      </w:pPr>
      <w:r w:rsidRPr="00000000" w:rsidDel="00000000" w:rsidR="00000000">
        <w:rPr>
          <w:rtl w:val="0"/>
        </w:rPr>
      </w:r>
    </w:p>
    <w:p xmlns:wp14="http://schemas.microsoft.com/office/word/2010/wordml" w:rsidRPr="00000000" w:rsidR="00000000" w:rsidDel="00000000" w:rsidP="00000000" w:rsidRDefault="00000000" w14:paraId="00000019" wp14:textId="77777777">
      <w:pPr>
        <w:jc w:val="both"/>
        <w:rPr>
          <w:rFonts w:ascii="Arial" w:hAnsi="Arial" w:eastAsia="Arial" w:cs="Arial"/>
          <w:color w:val="0000ff"/>
          <w:sz w:val="22"/>
          <w:szCs w:val="22"/>
        </w:rPr>
      </w:pPr>
      <w:r w:rsidRPr="00000000" w:rsidDel="00000000" w:rsidR="00000000">
        <w:rPr>
          <w:rFonts w:ascii="Arial" w:hAnsi="Arial" w:eastAsia="Arial" w:cs="Arial"/>
          <w:color w:val="0000ff"/>
          <w:sz w:val="22"/>
          <w:szCs w:val="22"/>
          <w:rtl w:val="0"/>
        </w:rPr>
        <w:t xml:space="preserve">IOM has been active in Poland since 2002 under an agreement with the Polish government and conducts various migration programs, including activities supporting the integration of male and female migrants into Polish society. IOM in Poland implements projects aimed at the private sector to promote ethical recruitment, respect for the rights of migrants and migrant women as well as the elimination of forced labour from value chains and the prevention of human trafficking.</w:t>
      </w:r>
    </w:p>
    <w:p xmlns:wp14="http://schemas.microsoft.com/office/word/2010/wordml" w:rsidRPr="00000000" w:rsidR="00000000" w:rsidDel="00000000" w:rsidP="00000000" w:rsidRDefault="00000000" w14:paraId="0000001A" wp14:textId="77777777">
      <w:pPr>
        <w:jc w:val="both"/>
        <w:rPr>
          <w:rFonts w:ascii="Arial" w:hAnsi="Arial" w:eastAsia="Arial" w:cs="Arial"/>
          <w:color w:val="0000ff"/>
          <w:sz w:val="22"/>
          <w:szCs w:val="22"/>
        </w:rPr>
      </w:pPr>
      <w:r w:rsidRPr="00000000" w:rsidDel="00000000" w:rsidR="00000000">
        <w:rPr>
          <w:rtl w:val="0"/>
        </w:rPr>
      </w:r>
    </w:p>
    <w:p xmlns:wp14="http://schemas.microsoft.com/office/word/2010/wordml" w:rsidRPr="00000000" w:rsidR="00000000" w:rsidDel="00000000" w:rsidP="00000000" w:rsidRDefault="00000000" w14:paraId="0000001B" wp14:textId="77777777">
      <w:pPr>
        <w:jc w:val="both"/>
        <w:rPr>
          <w:rFonts w:ascii="Arial" w:hAnsi="Arial" w:eastAsia="Arial" w:cs="Arial"/>
          <w:color w:val="0000ff"/>
          <w:sz w:val="22"/>
          <w:szCs w:val="22"/>
        </w:rPr>
      </w:pPr>
      <w:r w:rsidRPr="00000000" w:rsidDel="00000000" w:rsidR="00000000">
        <w:rPr>
          <w:rtl w:val="0"/>
        </w:rPr>
      </w:r>
    </w:p>
    <w:p xmlns:wp14="http://schemas.microsoft.com/office/word/2010/wordml" w:rsidRPr="00000000" w:rsidR="00000000" w:rsidDel="00000000" w:rsidP="00000000" w:rsidRDefault="00000000" w14:paraId="0000001C" wp14:textId="77777777">
      <w:pPr>
        <w:jc w:val="both"/>
        <w:rPr>
          <w:rFonts w:ascii="Arial" w:hAnsi="Arial" w:eastAsia="Arial" w:cs="Arial"/>
          <w:b w:val="1"/>
          <w:i w:val="1"/>
          <w:color w:val="000000"/>
          <w:sz w:val="22"/>
          <w:szCs w:val="22"/>
        </w:rPr>
      </w:pPr>
      <w:bookmarkStart w:name="_heading=h.30j0zll" w:colFirst="0" w:colLast="0" w:id="1"/>
      <w:bookmarkEnd w:id="1"/>
      <w:r w:rsidRPr="00000000" w:rsidDel="00000000" w:rsidR="00000000">
        <w:rPr>
          <w:rFonts w:ascii="Arial" w:hAnsi="Arial" w:eastAsia="Arial" w:cs="Arial"/>
          <w:b w:val="1"/>
          <w:i w:val="1"/>
          <w:color w:val="000000"/>
          <w:sz w:val="22"/>
          <w:szCs w:val="22"/>
          <w:rtl w:val="0"/>
        </w:rPr>
        <w:t xml:space="preserve">Context: </w:t>
      </w:r>
    </w:p>
    <w:p xmlns:wp14="http://schemas.microsoft.com/office/word/2010/wordml" w:rsidRPr="00000000" w:rsidR="00000000" w:rsidDel="00000000" w:rsidP="00000000" w:rsidRDefault="00000000" w14:paraId="0000001D" wp14:textId="77777777">
      <w:pPr>
        <w:jc w:val="both"/>
        <w:rPr>
          <w:rFonts w:ascii="Arial" w:hAnsi="Arial" w:eastAsia="Arial" w:cs="Arial"/>
          <w:b w:val="1"/>
          <w:i w:val="1"/>
          <w:sz w:val="22"/>
          <w:szCs w:val="22"/>
        </w:rPr>
      </w:pPr>
      <w:bookmarkStart w:name="_heading=h.j47oirlrilj3" w:colFirst="0" w:colLast="0" w:id="2"/>
      <w:bookmarkEnd w:id="2"/>
      <w:r w:rsidRPr="00000000" w:rsidDel="00000000" w:rsidR="00000000">
        <w:rPr>
          <w:rtl w:val="0"/>
        </w:rPr>
      </w:r>
    </w:p>
    <w:p xmlns:wp14="http://schemas.microsoft.com/office/word/2010/wordml" w:rsidRPr="00000000" w:rsidR="00000000" w:rsidDel="00000000" w:rsidP="00000000" w:rsidRDefault="00000000" w14:paraId="0000001E" wp14:textId="77777777">
      <w:pPr>
        <w:spacing w:after="240" w:lineRule="auto"/>
        <w:ind w:left="0" w:right="119" w:firstLine="0"/>
        <w:jc w:val="both"/>
        <w:rPr>
          <w:rFonts w:ascii="Arial" w:hAnsi="Arial" w:eastAsia="Arial" w:cs="Arial"/>
          <w:sz w:val="22"/>
          <w:szCs w:val="22"/>
        </w:rPr>
      </w:pPr>
      <w:r w:rsidRPr="00000000" w:rsidDel="00000000" w:rsidR="00000000">
        <w:rPr>
          <w:rFonts w:ascii="Arial" w:hAnsi="Arial" w:eastAsia="Arial" w:cs="Arial"/>
          <w:sz w:val="22"/>
          <w:szCs w:val="22"/>
          <w:rtl w:val="0"/>
        </w:rPr>
        <w:t xml:space="preserve">Following the launch of military operations across Ukrainian territory on 24 February 2022, substantive flows and displacements across Ukraine and toward neighbouring countries have been reported countries in the following days. While air travel has been suspended in Ukraine and Moldova, Ukraine shares land border with four European Union (EU) Member States: Poland, Romania, Hungary and Slovakia. Other non-EU countries (3) which share their border with Ukraine include Republic of Moldova, Russian Federation and Belarus. Large in and out flows to and through Moldova of Ukrainian and Third Country nationals created the need to set up a monitoring system and analyse the trends and patterns of mobility.</w:t>
      </w:r>
    </w:p>
    <w:p xmlns:wp14="http://schemas.microsoft.com/office/word/2010/wordml" w:rsidRPr="00000000" w:rsidR="00000000" w:rsidDel="00000000" w:rsidP="00000000" w:rsidRDefault="00000000" w14:paraId="0000001F" wp14:textId="77777777">
      <w:pPr>
        <w:spacing w:after="240" w:lineRule="auto"/>
        <w:ind w:left="0" w:right="119" w:firstLine="0"/>
        <w:jc w:val="both"/>
        <w:rPr>
          <w:rFonts w:ascii="Arial" w:hAnsi="Arial" w:eastAsia="Arial" w:cs="Arial"/>
          <w:sz w:val="22"/>
          <w:szCs w:val="22"/>
        </w:rPr>
      </w:pPr>
      <w:r w:rsidRPr="00000000" w:rsidDel="00000000" w:rsidR="00000000">
        <w:rPr>
          <w:rFonts w:ascii="Arial" w:hAnsi="Arial" w:eastAsia="Arial" w:cs="Arial"/>
          <w:sz w:val="22"/>
          <w:szCs w:val="22"/>
          <w:rtl w:val="0"/>
        </w:rPr>
        <w:t xml:space="preserve">Under the direct supervision of the DTM Country Coordinator, the </w:t>
      </w:r>
      <w:r w:rsidRPr="00000000" w:rsidDel="00000000" w:rsidR="00000000">
        <w:rPr>
          <w:rFonts w:ascii="Arial" w:hAnsi="Arial" w:eastAsia="Arial" w:cs="Arial"/>
          <w:b w:val="1"/>
          <w:sz w:val="22"/>
          <w:szCs w:val="22"/>
          <w:rtl w:val="0"/>
        </w:rPr>
        <w:t xml:space="preserve">DTM Reporting Coordinator</w:t>
      </w:r>
      <w:r w:rsidRPr="00000000" w:rsidDel="00000000" w:rsidR="00000000">
        <w:rPr>
          <w:rFonts w:ascii="Arial" w:hAnsi="Arial" w:eastAsia="Arial" w:cs="Arial"/>
          <w:sz w:val="22"/>
          <w:szCs w:val="22"/>
          <w:rtl w:val="0"/>
        </w:rPr>
        <w:t xml:space="preserve"> is responsible for analysing and developing information products from DTM activities.</w:t>
      </w:r>
    </w:p>
    <w:p xmlns:wp14="http://schemas.microsoft.com/office/word/2010/wordml" w:rsidRPr="00000000" w:rsidR="00000000" w:rsidDel="00000000" w:rsidP="00000000" w:rsidRDefault="00000000" w14:paraId="00000020" wp14:textId="77777777">
      <w:pPr>
        <w:jc w:val="both"/>
        <w:rPr>
          <w:rFonts w:ascii="Arial" w:hAnsi="Arial" w:eastAsia="Arial" w:cs="Arial"/>
          <w:b w:val="1"/>
          <w:i w:val="1"/>
          <w:sz w:val="22"/>
          <w:szCs w:val="22"/>
        </w:rPr>
      </w:pPr>
      <w:r w:rsidRPr="00000000" w:rsidDel="00000000" w:rsidR="00000000">
        <w:rPr>
          <w:rtl w:val="0"/>
        </w:rPr>
      </w:r>
    </w:p>
    <w:p xmlns:wp14="http://schemas.microsoft.com/office/word/2010/wordml" w:rsidRPr="00000000" w:rsidR="00000000" w:rsidDel="00000000" w:rsidP="00000000" w:rsidRDefault="00000000" w14:paraId="00000021" wp14:textId="77777777">
      <w:pPr>
        <w:jc w:val="both"/>
        <w:rPr>
          <w:rFonts w:ascii="Arial" w:hAnsi="Arial" w:eastAsia="Arial" w:cs="Arial"/>
          <w:sz w:val="22"/>
          <w:szCs w:val="22"/>
        </w:rPr>
      </w:pPr>
      <w:r w:rsidRPr="00000000" w:rsidDel="00000000" w:rsidR="00000000">
        <w:rPr>
          <w:rFonts w:ascii="Arial" w:hAnsi="Arial" w:eastAsia="Arial" w:cs="Arial"/>
          <w:b w:val="1"/>
          <w:i w:val="1"/>
          <w:sz w:val="22"/>
          <w:szCs w:val="22"/>
          <w:rtl w:val="0"/>
        </w:rPr>
        <w:t xml:space="preserve">Core Functions / Responsibilities: </w:t>
      </w:r>
      <w:r w:rsidRPr="00000000" w:rsidDel="00000000" w:rsidR="00000000">
        <w:rPr>
          <w:rtl w:val="0"/>
        </w:rPr>
      </w:r>
    </w:p>
    <w:p xmlns:wp14="http://schemas.microsoft.com/office/word/2010/wordml" w:rsidRPr="00000000" w:rsidR="00000000" w:rsidDel="00000000" w:rsidP="00000000" w:rsidRDefault="00000000" w14:paraId="00000022" wp14:textId="77777777">
      <w:pPr>
        <w:tabs>
          <w:tab w:val="left" w:pos="360"/>
        </w:tabs>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23" wp14:textId="77777777">
      <w:pPr>
        <w:numPr>
          <w:ilvl w:val="0"/>
          <w:numId w:val="6"/>
        </w:numPr>
        <w:ind w:left="720" w:hanging="360"/>
        <w:jc w:val="both"/>
        <w:rPr>
          <w:rFonts w:ascii="Arial" w:hAnsi="Arial" w:eastAsia="Arial" w:cs="Arial"/>
          <w:sz w:val="22"/>
          <w:szCs w:val="22"/>
        </w:rPr>
      </w:pPr>
      <w:r w:rsidRPr="00000000" w:rsidDel="00000000" w:rsidR="00000000">
        <w:rPr>
          <w:rFonts w:ascii="Arial" w:hAnsi="Arial" w:eastAsia="Arial" w:cs="Arial"/>
          <w:sz w:val="22"/>
          <w:szCs w:val="22"/>
          <w:rtl w:val="0"/>
        </w:rPr>
        <w:t xml:space="preserve">Analyze the collected data on arrivals, exits and presence of Ukrainian and third country nationals to, from and in Poland. </w:t>
      </w:r>
    </w:p>
    <w:p xmlns:wp14="http://schemas.microsoft.com/office/word/2010/wordml" w:rsidRPr="00000000" w:rsidR="00000000" w:rsidDel="00000000" w:rsidP="00000000" w:rsidRDefault="00000000" w14:paraId="00000024" wp14:textId="77777777">
      <w:pPr>
        <w:numPr>
          <w:ilvl w:val="0"/>
          <w:numId w:val="6"/>
        </w:numPr>
        <w:ind w:left="720" w:hanging="360"/>
        <w:jc w:val="both"/>
        <w:rPr>
          <w:rFonts w:ascii="Arial" w:hAnsi="Arial" w:eastAsia="Arial" w:cs="Arial"/>
          <w:sz w:val="22"/>
          <w:szCs w:val="22"/>
        </w:rPr>
      </w:pPr>
      <w:r w:rsidRPr="00000000" w:rsidDel="00000000" w:rsidR="00000000">
        <w:rPr>
          <w:rFonts w:ascii="Arial" w:hAnsi="Arial" w:eastAsia="Arial" w:cs="Arial"/>
          <w:sz w:val="22"/>
          <w:szCs w:val="22"/>
          <w:rtl w:val="0"/>
        </w:rPr>
        <w:t xml:space="preserve">Produce reports and other information outputs (eg. infographics, maps, charts and graphs) based on the collected data, including, analysis of the displacement patterns, needs and intentions of displaced population.  </w:t>
      </w:r>
    </w:p>
    <w:p xmlns:wp14="http://schemas.microsoft.com/office/word/2010/wordml" w:rsidRPr="00000000" w:rsidR="00000000" w:rsidDel="00000000" w:rsidP="00000000" w:rsidRDefault="00000000" w14:paraId="00000025" wp14:textId="77777777">
      <w:pPr>
        <w:numPr>
          <w:ilvl w:val="0"/>
          <w:numId w:val="6"/>
        </w:numPr>
        <w:ind w:left="720" w:hanging="360"/>
        <w:jc w:val="both"/>
        <w:rPr>
          <w:rFonts w:ascii="Arial" w:hAnsi="Arial" w:eastAsia="Arial" w:cs="Arial"/>
          <w:sz w:val="22"/>
          <w:szCs w:val="22"/>
        </w:rPr>
      </w:pPr>
      <w:r w:rsidRPr="00000000" w:rsidDel="00000000" w:rsidR="00000000">
        <w:rPr>
          <w:rFonts w:ascii="Arial" w:hAnsi="Arial" w:eastAsia="Arial" w:cs="Arial"/>
          <w:sz w:val="22"/>
          <w:szCs w:val="22"/>
          <w:rtl w:val="0"/>
        </w:rPr>
        <w:t xml:space="preserve">Analyze collected data and available information from the perspective of IOM and national counterparts to identify data gaps and propose approaches and mechanisms to address those needs. </w:t>
      </w:r>
    </w:p>
    <w:p xmlns:wp14="http://schemas.microsoft.com/office/word/2010/wordml" w:rsidRPr="00000000" w:rsidR="00000000" w:rsidDel="00000000" w:rsidP="00000000" w:rsidRDefault="00000000" w14:paraId="00000026" wp14:textId="77777777">
      <w:pPr>
        <w:numPr>
          <w:ilvl w:val="0"/>
          <w:numId w:val="6"/>
        </w:numPr>
        <w:ind w:left="720" w:hanging="360"/>
        <w:jc w:val="both"/>
        <w:rPr>
          <w:rFonts w:ascii="Arial" w:hAnsi="Arial" w:eastAsia="Arial" w:cs="Arial"/>
          <w:sz w:val="22"/>
          <w:szCs w:val="22"/>
        </w:rPr>
      </w:pPr>
      <w:r w:rsidRPr="00000000" w:rsidDel="00000000" w:rsidR="00000000">
        <w:rPr>
          <w:rFonts w:ascii="Arial" w:hAnsi="Arial" w:eastAsia="Arial" w:cs="Arial"/>
          <w:sz w:val="22"/>
          <w:szCs w:val="22"/>
          <w:rtl w:val="0"/>
        </w:rPr>
        <w:t xml:space="preserve">Support development of data collection methodologies, tools (eg. survey design) and processes as well as develop guidelines and standard operating procedures for data enumerators. </w:t>
      </w:r>
    </w:p>
    <w:p xmlns:wp14="http://schemas.microsoft.com/office/word/2010/wordml" w:rsidRPr="00000000" w:rsidR="00000000" w:rsidDel="00000000" w:rsidP="00000000" w:rsidRDefault="00000000" w14:paraId="00000027" wp14:textId="77777777">
      <w:pPr>
        <w:numPr>
          <w:ilvl w:val="0"/>
          <w:numId w:val="6"/>
        </w:numPr>
        <w:ind w:left="720" w:hanging="360"/>
        <w:jc w:val="both"/>
        <w:rPr>
          <w:rFonts w:ascii="Arial" w:hAnsi="Arial" w:eastAsia="Arial" w:cs="Arial"/>
          <w:sz w:val="22"/>
          <w:szCs w:val="22"/>
        </w:rPr>
      </w:pPr>
      <w:r w:rsidRPr="00000000" w:rsidDel="00000000" w:rsidR="00000000">
        <w:rPr>
          <w:rFonts w:ascii="Arial" w:hAnsi="Arial" w:eastAsia="Arial" w:cs="Arial"/>
          <w:sz w:val="22"/>
          <w:szCs w:val="22"/>
          <w:rtl w:val="0"/>
        </w:rPr>
        <w:t xml:space="preserve">Train the data collectors on the specific questionnaire to ensure harmonized understanding of the formulated questions and options and ensure compatibility of the collected data.</w:t>
      </w:r>
    </w:p>
    <w:p xmlns:wp14="http://schemas.microsoft.com/office/word/2010/wordml" w:rsidRPr="00000000" w:rsidR="00000000" w:rsidDel="00000000" w:rsidP="00000000" w:rsidRDefault="00000000" w14:paraId="00000028" wp14:textId="77777777">
      <w:pPr>
        <w:numPr>
          <w:ilvl w:val="0"/>
          <w:numId w:val="6"/>
        </w:numPr>
        <w:ind w:left="720" w:hanging="360"/>
        <w:jc w:val="both"/>
        <w:rPr>
          <w:rFonts w:ascii="Arial" w:hAnsi="Arial" w:eastAsia="Arial" w:cs="Arial"/>
          <w:sz w:val="22"/>
          <w:szCs w:val="22"/>
        </w:rPr>
      </w:pPr>
      <w:r w:rsidRPr="00000000" w:rsidDel="00000000" w:rsidR="00000000">
        <w:rPr>
          <w:rFonts w:ascii="Arial" w:hAnsi="Arial" w:eastAsia="Arial" w:cs="Arial"/>
          <w:sz w:val="22"/>
          <w:szCs w:val="22"/>
          <w:rtl w:val="0"/>
        </w:rPr>
        <w:t xml:space="preserve">Ensure that the developed reports and info/products are in line with the Global DTM Analytical, Knowledge and Output (AKO) unit to ensure all outputs are aligned with global DTM Standards </w:t>
      </w:r>
    </w:p>
    <w:p xmlns:wp14="http://schemas.microsoft.com/office/word/2010/wordml" w:rsidRPr="00000000" w:rsidR="00000000" w:rsidDel="00000000" w:rsidP="00000000" w:rsidRDefault="00000000" w14:paraId="00000029" wp14:textId="77777777">
      <w:pPr>
        <w:numPr>
          <w:ilvl w:val="0"/>
          <w:numId w:val="6"/>
        </w:numPr>
        <w:ind w:left="720" w:hanging="360"/>
        <w:jc w:val="both"/>
        <w:rPr>
          <w:rFonts w:ascii="Arial" w:hAnsi="Arial" w:eastAsia="Arial" w:cs="Arial"/>
          <w:sz w:val="22"/>
          <w:szCs w:val="22"/>
        </w:rPr>
      </w:pPr>
      <w:r w:rsidRPr="00000000" w:rsidDel="00000000" w:rsidR="00000000">
        <w:rPr>
          <w:rFonts w:ascii="Arial" w:hAnsi="Arial" w:eastAsia="Arial" w:cs="Arial"/>
          <w:sz w:val="22"/>
          <w:szCs w:val="22"/>
          <w:rtl w:val="0"/>
        </w:rPr>
        <w:t xml:space="preserve">Liaise with relevant authorities, UN agencies, NGOs, think tanks, government authorities, and other stakeholders on issues relevant to the programme. Represent IOM at relevant meetings. </w:t>
      </w:r>
    </w:p>
    <w:p xmlns:wp14="http://schemas.microsoft.com/office/word/2010/wordml" w:rsidRPr="00000000" w:rsidR="00000000" w:rsidDel="00000000" w:rsidP="00000000" w:rsidRDefault="00000000" w14:paraId="0000002A" wp14:textId="77777777">
      <w:pPr>
        <w:numPr>
          <w:ilvl w:val="0"/>
          <w:numId w:val="6"/>
        </w:numPr>
        <w:ind w:left="720" w:hanging="360"/>
        <w:jc w:val="both"/>
        <w:rPr>
          <w:rFonts w:ascii="Arial" w:hAnsi="Arial" w:eastAsia="Arial" w:cs="Arial"/>
          <w:sz w:val="22"/>
          <w:szCs w:val="22"/>
        </w:rPr>
      </w:pPr>
      <w:r w:rsidRPr="00000000" w:rsidDel="00000000" w:rsidR="00000000">
        <w:rPr>
          <w:rFonts w:ascii="Arial" w:hAnsi="Arial" w:eastAsia="Arial" w:cs="Arial"/>
          <w:sz w:val="22"/>
          <w:szCs w:val="22"/>
          <w:rtl w:val="0"/>
        </w:rPr>
        <w:t xml:space="preserve">Support the IM Officer in ensuring the dissemination and adaption as necessary of information management tools that meet partners’ and other humanitarian actors’ needs. </w:t>
      </w:r>
    </w:p>
    <w:p xmlns:wp14="http://schemas.microsoft.com/office/word/2010/wordml" w:rsidRPr="00000000" w:rsidR="00000000" w:rsidDel="00000000" w:rsidP="00000000" w:rsidRDefault="00000000" w14:paraId="0000002B" wp14:textId="77777777">
      <w:pPr>
        <w:numPr>
          <w:ilvl w:val="0"/>
          <w:numId w:val="6"/>
        </w:numPr>
        <w:ind w:left="720" w:hanging="360"/>
        <w:jc w:val="both"/>
        <w:rPr>
          <w:rFonts w:ascii="Arial" w:hAnsi="Arial" w:eastAsia="Arial" w:cs="Arial"/>
          <w:sz w:val="22"/>
          <w:szCs w:val="22"/>
        </w:rPr>
      </w:pPr>
      <w:r w:rsidRPr="00000000" w:rsidDel="00000000" w:rsidR="00000000">
        <w:rPr>
          <w:rFonts w:ascii="Arial" w:hAnsi="Arial" w:eastAsia="Arial" w:cs="Arial"/>
          <w:sz w:val="22"/>
          <w:szCs w:val="22"/>
          <w:rtl w:val="0"/>
        </w:rPr>
        <w:t xml:space="preserve">Support and represent the role and functions of the DTM programme within cluster/sectoral activities. </w:t>
      </w:r>
    </w:p>
    <w:p xmlns:wp14="http://schemas.microsoft.com/office/word/2010/wordml" w:rsidRPr="00000000" w:rsidR="00000000" w:rsidDel="00000000" w:rsidP="00000000" w:rsidRDefault="00000000" w14:paraId="0000002C" wp14:textId="77777777">
      <w:pPr>
        <w:numPr>
          <w:ilvl w:val="0"/>
          <w:numId w:val="6"/>
        </w:numPr>
        <w:ind w:left="720" w:hanging="360"/>
        <w:jc w:val="both"/>
        <w:rPr>
          <w:rFonts w:ascii="Arial" w:hAnsi="Arial" w:eastAsia="Arial" w:cs="Arial"/>
          <w:sz w:val="22"/>
          <w:szCs w:val="22"/>
        </w:rPr>
      </w:pPr>
      <w:r w:rsidRPr="00000000" w:rsidDel="00000000" w:rsidR="00000000">
        <w:rPr>
          <w:rFonts w:ascii="Arial" w:hAnsi="Arial" w:eastAsia="Arial" w:cs="Arial"/>
          <w:sz w:val="22"/>
          <w:szCs w:val="22"/>
          <w:rtl w:val="0"/>
        </w:rPr>
        <w:t xml:space="preserve">Ensure adherence to IOM data protection principles in regard to collection, use, storage, disclosure and disposal of personal data. </w:t>
      </w:r>
    </w:p>
    <w:p xmlns:wp14="http://schemas.microsoft.com/office/word/2010/wordml" w:rsidRPr="00000000" w:rsidR="00000000" w:rsidDel="00000000" w:rsidP="00000000" w:rsidRDefault="00000000" w14:paraId="0000002D" wp14:textId="77777777">
      <w:pPr>
        <w:numPr>
          <w:ilvl w:val="0"/>
          <w:numId w:val="6"/>
        </w:numPr>
        <w:ind w:left="720" w:hanging="360"/>
        <w:jc w:val="both"/>
        <w:rPr>
          <w:rFonts w:ascii="Arial" w:hAnsi="Arial" w:eastAsia="Arial" w:cs="Arial"/>
          <w:sz w:val="22"/>
          <w:szCs w:val="22"/>
        </w:rPr>
      </w:pPr>
      <w:r w:rsidRPr="00000000" w:rsidDel="00000000" w:rsidR="00000000">
        <w:rPr>
          <w:rFonts w:ascii="Arial" w:hAnsi="Arial" w:eastAsia="Arial" w:cs="Arial"/>
          <w:sz w:val="22"/>
          <w:szCs w:val="22"/>
          <w:rtl w:val="0"/>
        </w:rPr>
        <w:t xml:space="preserve">Perform such other duties as may be assigned. </w:t>
      </w:r>
    </w:p>
    <w:p xmlns:wp14="http://schemas.microsoft.com/office/word/2010/wordml" w:rsidRPr="00000000" w:rsidR="00000000" w:rsidDel="00000000" w:rsidP="00000000" w:rsidRDefault="00000000" w14:paraId="0000002E" wp14:textId="77777777">
      <w:pPr>
        <w:spacing w:after="0" w:line="276" w:lineRule="auto"/>
        <w:ind w:left="720" w:firstLine="0"/>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2F" wp14:textId="77777777">
      <w:pPr>
        <w:tabs>
          <w:tab w:val="left" w:pos="360"/>
        </w:tabs>
        <w:jc w:val="both"/>
        <w:rPr>
          <w:rFonts w:ascii="Arial" w:hAnsi="Arial" w:eastAsia="Arial" w:cs="Arial"/>
          <w:sz w:val="22"/>
          <w:szCs w:val="22"/>
        </w:rPr>
      </w:pPr>
      <w:r w:rsidRPr="00000000" w:rsidDel="00000000" w:rsidR="00000000">
        <w:rPr>
          <w:rFonts w:ascii="Arial" w:hAnsi="Arial" w:eastAsia="Arial" w:cs="Arial"/>
          <w:b w:val="1"/>
          <w:i w:val="1"/>
          <w:sz w:val="22"/>
          <w:szCs w:val="22"/>
          <w:rtl w:val="0"/>
        </w:rPr>
        <w:t xml:space="preserve">Required Qualifications and Experience</w:t>
      </w:r>
      <w:r w:rsidRPr="00000000" w:rsidDel="00000000" w:rsidR="00000000">
        <w:rPr>
          <w:rtl w:val="0"/>
        </w:rPr>
      </w:r>
    </w:p>
    <w:p xmlns:wp14="http://schemas.microsoft.com/office/word/2010/wordml" w:rsidRPr="00000000" w:rsidR="00000000" w:rsidDel="00000000" w:rsidP="00000000" w:rsidRDefault="00000000" w14:paraId="00000030" wp14:textId="77777777">
      <w:pPr>
        <w:tabs>
          <w:tab w:val="left" w:pos="0"/>
        </w:tabs>
        <w:jc w:val="both"/>
        <w:rPr>
          <w:rFonts w:ascii="Arial" w:hAnsi="Arial" w:eastAsia="Arial" w:cs="Arial"/>
          <w:b w:val="1"/>
          <w:i w:val="1"/>
          <w:sz w:val="22"/>
          <w:szCs w:val="22"/>
        </w:rPr>
      </w:pPr>
      <w:r w:rsidRPr="00000000" w:rsidDel="00000000" w:rsidR="00000000">
        <w:rPr>
          <w:rtl w:val="0"/>
        </w:rPr>
      </w:r>
    </w:p>
    <w:p xmlns:wp14="http://schemas.microsoft.com/office/word/2010/wordml" w:rsidRPr="00000000" w:rsidR="00000000" w:rsidDel="00000000" w:rsidP="00000000" w:rsidRDefault="00000000" w14:paraId="00000031" wp14:textId="77777777">
      <w:pPr>
        <w:tabs>
          <w:tab w:val="left" w:pos="0"/>
        </w:tabs>
        <w:jc w:val="both"/>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Education</w:t>
      </w:r>
    </w:p>
    <w:p xmlns:wp14="http://schemas.microsoft.com/office/word/2010/wordml" w:rsidRPr="00000000" w:rsidR="00000000" w:rsidDel="00000000" w:rsidP="00000000" w:rsidRDefault="00000000" w14:paraId="00000032" wp14:textId="77777777">
      <w:pPr>
        <w:ind w:right="386"/>
        <w:jc w:val="both"/>
        <w:rPr>
          <w:rFonts w:ascii="Calibri" w:hAnsi="Calibri" w:eastAsia="Calibri" w:cs="Calibri"/>
          <w:sz w:val="22"/>
          <w:szCs w:val="22"/>
        </w:rPr>
      </w:pPr>
      <w:r w:rsidRPr="00000000" w:rsidDel="00000000" w:rsidR="00000000">
        <w:rPr>
          <w:rtl w:val="0"/>
        </w:rPr>
      </w:r>
    </w:p>
    <w:p xmlns:wp14="http://schemas.microsoft.com/office/word/2010/wordml" w:rsidRPr="00000000" w:rsidR="00000000" w:rsidDel="00000000" w:rsidP="00000000" w:rsidRDefault="00000000" w14:paraId="00000033" wp14:textId="77777777">
      <w:pPr>
        <w:numPr>
          <w:ilvl w:val="0"/>
          <w:numId w:val="1"/>
        </w:numPr>
        <w:ind w:left="720" w:hanging="360"/>
        <w:rPr>
          <w:rFonts w:ascii="Arial" w:hAnsi="Arial" w:eastAsia="Arial" w:cs="Arial"/>
          <w:sz w:val="22"/>
          <w:szCs w:val="22"/>
        </w:rPr>
      </w:pPr>
      <w:r w:rsidRPr="00000000" w:rsidDel="00000000" w:rsidR="00000000">
        <w:rPr>
          <w:rFonts w:ascii="Arial" w:hAnsi="Arial" w:eastAsia="Arial" w:cs="Arial"/>
          <w:sz w:val="22"/>
          <w:szCs w:val="22"/>
          <w:rtl w:val="0"/>
        </w:rPr>
        <w:t xml:space="preserve">Master’s degree in Business Administration, International Relations, Political Science, Communications, Information Management, Computer Science or a related field from an accredited academic institution with two years of relevant professional experience; or </w:t>
      </w:r>
    </w:p>
    <w:p xmlns:wp14="http://schemas.microsoft.com/office/word/2010/wordml" w:rsidRPr="00000000" w:rsidR="00000000" w:rsidDel="00000000" w:rsidP="00000000" w:rsidRDefault="00000000" w14:paraId="00000034" wp14:textId="77777777">
      <w:pPr>
        <w:numPr>
          <w:ilvl w:val="0"/>
          <w:numId w:val="1"/>
        </w:numPr>
        <w:ind w:left="720" w:hanging="360"/>
        <w:rPr>
          <w:rFonts w:ascii="Arial" w:hAnsi="Arial" w:eastAsia="Arial" w:cs="Arial"/>
          <w:sz w:val="22"/>
          <w:szCs w:val="22"/>
        </w:rPr>
      </w:pPr>
      <w:r w:rsidRPr="00000000" w:rsidDel="00000000" w:rsidR="00000000">
        <w:rPr>
          <w:rFonts w:ascii="Arial" w:hAnsi="Arial" w:eastAsia="Arial" w:cs="Arial"/>
          <w:sz w:val="22"/>
          <w:szCs w:val="22"/>
          <w:rtl w:val="0"/>
        </w:rPr>
        <w:t xml:space="preserve">University degree in the above fields with four years of relevant professional experience.  </w:t>
      </w:r>
    </w:p>
    <w:p xmlns:wp14="http://schemas.microsoft.com/office/word/2010/wordml" w:rsidRPr="00000000" w:rsidR="00000000" w:rsidDel="00000000" w:rsidP="74A7ECB8" w:rsidRDefault="00000000" w14:paraId="00000035" wp14:textId="77777777">
      <w:pPr>
        <w:keepNext w:val="0"/>
        <w:keepLines w:val="0"/>
        <w:pageBreakBefore w:val="0"/>
        <w:widowControl w:val="1"/>
        <w:pBdr>
          <w:top w:val="nil" w:sz="0" w:space="0"/>
          <w:left w:val="nil" w:sz="0" w:space="0"/>
          <w:bottom w:val="nil" w:sz="0" w:space="0"/>
          <w:right w:val="nil" w:sz="0" w:space="0"/>
          <w:between w:val="nil" w:sz="0" w:space="0"/>
        </w:pBdr>
        <w:shd w:val="clear" w:color="auto" w:fill="auto"/>
        <w:tabs>
          <w:tab w:val="left" w:pos="360"/>
        </w:tabs>
        <w:spacing w:before="0" w:after="0" w:line="240" w:lineRule="auto"/>
        <w:ind w:left="567" w:right="0" w:firstLine="0"/>
        <w:jc w:val="left"/>
        <w:rPr>
          <w:rFonts w:ascii="Arial" w:hAnsi="Arial" w:eastAsia="Arial" w:cs="Arial"/>
          <w:b w:val="0"/>
          <w:bCs w:val="0"/>
          <w:i w:val="0"/>
          <w:iCs w:val="0"/>
          <w:caps w:val="0"/>
          <w:smallCaps w:val="0"/>
          <w:strike w:val="0"/>
          <w:dstrike w:val="0"/>
          <w:color w:val="000000"/>
          <w:sz w:val="22"/>
          <w:szCs w:val="22"/>
          <w:u w:val="none"/>
          <w:shd w:val="clear" w:fill="auto"/>
          <w:vertAlign w:val="baseline"/>
        </w:rPr>
      </w:pPr>
    </w:p>
    <w:p xmlns:wp14="http://schemas.microsoft.com/office/word/2010/wordml" w:rsidRPr="00000000" w:rsidR="00000000" w:rsidDel="00000000" w:rsidP="2C7C2439" w:rsidRDefault="00000000" w14:paraId="00000037" wp14:textId="750F7424">
      <w:pPr>
        <w:ind w:left="0" w:firstLine="0"/>
        <w:jc w:val="both"/>
        <w:rPr>
          <w:rFonts w:ascii="Arial" w:hAnsi="Arial" w:eastAsia="Arial" w:cs="Arial"/>
          <w:b w:val="1"/>
          <w:bCs w:val="1"/>
          <w:sz w:val="22"/>
          <w:szCs w:val="22"/>
        </w:rPr>
      </w:pPr>
      <w:r w:rsidRPr="2C7C2439" w:rsidR="2C7C2439">
        <w:rPr>
          <w:rFonts w:ascii="Arial" w:hAnsi="Arial" w:eastAsia="Arial" w:cs="Arial"/>
          <w:b w:val="1"/>
          <w:bCs w:val="1"/>
          <w:sz w:val="22"/>
          <w:szCs w:val="22"/>
        </w:rPr>
        <w:t>Experience and Skills</w:t>
      </w:r>
    </w:p>
    <w:p w:rsidR="2C7C2439" w:rsidP="2C7C2439" w:rsidRDefault="2C7C2439" w14:paraId="57FDB37B" w14:textId="276D9B9B">
      <w:pPr>
        <w:pStyle w:val="Normal"/>
        <w:ind w:left="0" w:firstLine="0"/>
        <w:jc w:val="left"/>
        <w:rPr>
          <w:rFonts w:ascii="Arial" w:hAnsi="Arial" w:eastAsia="Arial" w:cs="Arial"/>
          <w:sz w:val="24"/>
          <w:szCs w:val="24"/>
        </w:rPr>
      </w:pPr>
    </w:p>
    <w:p xmlns:wp14="http://schemas.microsoft.com/office/word/2010/wordml" w:rsidRPr="00000000" w:rsidR="00000000" w:rsidDel="00000000" w:rsidP="00000000" w:rsidRDefault="00000000" w14:paraId="00000038" wp14:textId="77777777">
      <w:pPr>
        <w:numPr>
          <w:ilvl w:val="0"/>
          <w:numId w:val="2"/>
        </w:numPr>
        <w:ind w:left="720" w:hanging="360"/>
        <w:rPr>
          <w:rFonts w:ascii="Arial" w:hAnsi="Arial" w:eastAsia="Arial" w:cs="Arial"/>
          <w:sz w:val="22"/>
          <w:szCs w:val="22"/>
        </w:rPr>
      </w:pPr>
      <w:r w:rsidRPr="00000000" w:rsidDel="00000000" w:rsidR="00000000">
        <w:rPr>
          <w:rFonts w:ascii="Arial" w:hAnsi="Arial" w:eastAsia="Arial" w:cs="Arial"/>
          <w:sz w:val="22"/>
          <w:szCs w:val="22"/>
          <w:rtl w:val="0"/>
        </w:rPr>
        <w:t xml:space="preserve">Experience working in international organizations and the humanitarian community; </w:t>
      </w:r>
    </w:p>
    <w:p xmlns:wp14="http://schemas.microsoft.com/office/word/2010/wordml" w:rsidRPr="00000000" w:rsidR="00000000" w:rsidDel="00000000" w:rsidP="00000000" w:rsidRDefault="00000000" w14:paraId="00000039" wp14:textId="77777777">
      <w:pPr>
        <w:numPr>
          <w:ilvl w:val="0"/>
          <w:numId w:val="7"/>
        </w:numPr>
        <w:ind w:left="720" w:hanging="360"/>
        <w:rPr>
          <w:rFonts w:ascii="Arial" w:hAnsi="Arial" w:eastAsia="Arial" w:cs="Arial"/>
          <w:sz w:val="22"/>
          <w:szCs w:val="22"/>
        </w:rPr>
      </w:pPr>
      <w:r w:rsidRPr="00000000" w:rsidDel="00000000" w:rsidR="00000000">
        <w:rPr>
          <w:rFonts w:ascii="Arial" w:hAnsi="Arial" w:eastAsia="Arial" w:cs="Arial"/>
          <w:sz w:val="22"/>
          <w:szCs w:val="22"/>
          <w:rtl w:val="0"/>
        </w:rPr>
        <w:t xml:space="preserve">Experience in the development and implementation of population databases a distinct advantage; </w:t>
      </w:r>
    </w:p>
    <w:p xmlns:wp14="http://schemas.microsoft.com/office/word/2010/wordml" w:rsidRPr="00000000" w:rsidR="00000000" w:rsidDel="00000000" w:rsidP="00000000" w:rsidRDefault="00000000" w14:paraId="0000003A" wp14:textId="77777777">
      <w:pPr>
        <w:numPr>
          <w:ilvl w:val="0"/>
          <w:numId w:val="7"/>
        </w:numPr>
        <w:ind w:left="720" w:hanging="360"/>
        <w:rPr>
          <w:rFonts w:ascii="Arial" w:hAnsi="Arial" w:eastAsia="Arial" w:cs="Arial"/>
          <w:sz w:val="22"/>
          <w:szCs w:val="22"/>
        </w:rPr>
      </w:pPr>
      <w:r w:rsidRPr="00000000" w:rsidDel="00000000" w:rsidR="00000000">
        <w:rPr>
          <w:rFonts w:ascii="Arial" w:hAnsi="Arial" w:eastAsia="Arial" w:cs="Arial"/>
          <w:sz w:val="22"/>
          <w:szCs w:val="22"/>
          <w:rtl w:val="0"/>
        </w:rPr>
        <w:t xml:space="preserve">Experience in relevant issues such as migration, displacement, and humanitarian assistance would be an asset.</w:t>
      </w:r>
    </w:p>
    <w:p xmlns:wp14="http://schemas.microsoft.com/office/word/2010/wordml" w:rsidRPr="00000000" w:rsidR="00000000" w:rsidDel="00000000" w:rsidP="00000000" w:rsidRDefault="00000000" w14:paraId="0000003B" wp14:textId="77777777">
      <w:pPr>
        <w:numPr>
          <w:ilvl w:val="0"/>
          <w:numId w:val="7"/>
        </w:numPr>
        <w:ind w:left="720" w:hanging="360"/>
        <w:rPr>
          <w:rFonts w:ascii="Arial" w:hAnsi="Arial" w:eastAsia="Arial" w:cs="Arial"/>
          <w:sz w:val="22"/>
          <w:szCs w:val="22"/>
        </w:rPr>
      </w:pPr>
      <w:r w:rsidRPr="00000000" w:rsidDel="00000000" w:rsidR="00000000">
        <w:rPr>
          <w:rFonts w:ascii="Arial" w:hAnsi="Arial" w:eastAsia="Arial" w:cs="Arial"/>
          <w:sz w:val="22"/>
          <w:szCs w:val="22"/>
          <w:rtl w:val="0"/>
        </w:rPr>
        <w:t xml:space="preserve">Statistical analysis (STATA, SPSS, etc); </w:t>
      </w:r>
    </w:p>
    <w:p xmlns:wp14="http://schemas.microsoft.com/office/word/2010/wordml" w:rsidRPr="00000000" w:rsidR="00000000" w:rsidDel="00000000" w:rsidP="00000000" w:rsidRDefault="00000000" w14:paraId="0000003C" wp14:textId="77777777">
      <w:pPr>
        <w:numPr>
          <w:ilvl w:val="0"/>
          <w:numId w:val="3"/>
        </w:numPr>
        <w:ind w:left="720" w:hanging="360"/>
        <w:rPr>
          <w:rFonts w:ascii="Arial" w:hAnsi="Arial" w:eastAsia="Arial" w:cs="Arial"/>
          <w:sz w:val="22"/>
          <w:szCs w:val="22"/>
        </w:rPr>
      </w:pPr>
      <w:r w:rsidRPr="00000000" w:rsidDel="00000000" w:rsidR="00000000">
        <w:rPr>
          <w:rFonts w:ascii="Arial" w:hAnsi="Arial" w:eastAsia="Arial" w:cs="Arial"/>
          <w:sz w:val="22"/>
          <w:szCs w:val="22"/>
          <w:rtl w:val="0"/>
        </w:rPr>
        <w:t xml:space="preserve">Experience working in graphic softwares (e.g. Microsoft PowerB</w:t>
      </w:r>
      <w:r w:rsidRPr="00000000" w:rsidDel="00000000" w:rsidR="00000000">
        <w:rPr>
          <w:rFonts w:ascii="Arial" w:hAnsi="Arial" w:eastAsia="Arial" w:cs="Arial"/>
          <w:rtl w:val="0"/>
        </w:rPr>
        <w:t xml:space="preserve">i</w:t>
      </w:r>
      <w:r w:rsidRPr="00000000" w:rsidDel="00000000" w:rsidR="00000000">
        <w:rPr>
          <w:rFonts w:ascii="Arial" w:hAnsi="Arial" w:eastAsia="Arial" w:cs="Arial"/>
          <w:sz w:val="22"/>
          <w:szCs w:val="22"/>
          <w:rtl w:val="0"/>
        </w:rPr>
        <w:t xml:space="preserve">, Adobe Illustrator, Adobe InDesign) </w:t>
      </w:r>
    </w:p>
    <w:p xmlns:wp14="http://schemas.microsoft.com/office/word/2010/wordml" w:rsidRPr="00000000" w:rsidR="00000000" w:rsidDel="00000000" w:rsidP="00000000" w:rsidRDefault="00000000" w14:paraId="0000003D" wp14:textId="77777777">
      <w:pPr>
        <w:numPr>
          <w:ilvl w:val="0"/>
          <w:numId w:val="3"/>
        </w:numPr>
        <w:ind w:left="720" w:hanging="360"/>
        <w:rPr>
          <w:rFonts w:ascii="Arial" w:hAnsi="Arial" w:eastAsia="Arial" w:cs="Arial"/>
          <w:sz w:val="22"/>
          <w:szCs w:val="22"/>
        </w:rPr>
      </w:pPr>
      <w:r w:rsidRPr="00000000" w:rsidDel="00000000" w:rsidR="00000000">
        <w:rPr>
          <w:rFonts w:ascii="Arial" w:hAnsi="Arial" w:eastAsia="Arial" w:cs="Arial"/>
          <w:sz w:val="22"/>
          <w:szCs w:val="22"/>
          <w:rtl w:val="0"/>
        </w:rPr>
        <w:t xml:space="preserve">Data collection, research, and report writing; </w:t>
      </w:r>
    </w:p>
    <w:p xmlns:wp14="http://schemas.microsoft.com/office/word/2010/wordml" w:rsidRPr="00000000" w:rsidR="00000000" w:rsidDel="00000000" w:rsidP="00000000" w:rsidRDefault="00000000" w14:paraId="0000003E" wp14:textId="77777777">
      <w:pPr>
        <w:numPr>
          <w:ilvl w:val="0"/>
          <w:numId w:val="3"/>
        </w:numPr>
        <w:ind w:left="720" w:hanging="360"/>
        <w:rPr>
          <w:rFonts w:ascii="Arial" w:hAnsi="Arial" w:eastAsia="Arial" w:cs="Arial"/>
          <w:sz w:val="22"/>
          <w:szCs w:val="22"/>
        </w:rPr>
      </w:pPr>
      <w:r w:rsidRPr="00000000" w:rsidDel="00000000" w:rsidR="00000000">
        <w:rPr>
          <w:rFonts w:ascii="Arial" w:hAnsi="Arial" w:eastAsia="Arial" w:cs="Arial"/>
          <w:sz w:val="22"/>
          <w:szCs w:val="22"/>
          <w:rtl w:val="0"/>
        </w:rPr>
        <w:t xml:space="preserve">Writing technical requirements documents, translating/planning specifications to technical briefs for data capture/analysis, and compiling diverse datasets; </w:t>
      </w:r>
    </w:p>
    <w:p xmlns:wp14="http://schemas.microsoft.com/office/word/2010/wordml" w:rsidRPr="00000000" w:rsidR="00000000" w:rsidDel="00000000" w:rsidP="00000000" w:rsidRDefault="00000000" w14:paraId="0000003F" wp14:textId="77777777">
      <w:pPr>
        <w:numPr>
          <w:ilvl w:val="0"/>
          <w:numId w:val="3"/>
        </w:numPr>
        <w:ind w:left="720" w:hanging="360"/>
        <w:rPr>
          <w:rFonts w:ascii="Arial" w:hAnsi="Arial" w:eastAsia="Arial" w:cs="Arial"/>
          <w:sz w:val="22"/>
          <w:szCs w:val="22"/>
        </w:rPr>
      </w:pPr>
      <w:r w:rsidRPr="00000000" w:rsidDel="00000000" w:rsidR="00000000">
        <w:rPr>
          <w:rFonts w:ascii="Arial" w:hAnsi="Arial" w:eastAsia="Arial" w:cs="Arial"/>
          <w:sz w:val="22"/>
          <w:szCs w:val="22"/>
          <w:rtl w:val="0"/>
        </w:rPr>
        <w:t xml:space="preserve">Strong computer background, including experience with relational databases, Microsoft applications, spreadsheets, and word processing.</w:t>
      </w:r>
    </w:p>
    <w:p xmlns:wp14="http://schemas.microsoft.com/office/word/2010/wordml" w:rsidRPr="00000000" w:rsidR="00000000" w:rsidDel="00000000" w:rsidP="00000000" w:rsidRDefault="00000000" w14:paraId="00000040" wp14:textId="77777777">
      <w:pPr>
        <w:ind w:right="386"/>
        <w:jc w:val="both"/>
        <w:rPr>
          <w:rFonts w:ascii="Arial" w:hAnsi="Arial" w:eastAsia="Arial" w:cs="Arial"/>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41" wp14:textId="77777777">
      <w:pPr>
        <w:ind w:right="386"/>
        <w:jc w:val="both"/>
        <w:rPr>
          <w:rFonts w:ascii="Arial" w:hAnsi="Arial" w:eastAsia="Arial" w:cs="Arial"/>
          <w:b w:val="1"/>
          <w:sz w:val="22"/>
          <w:szCs w:val="22"/>
        </w:rPr>
      </w:pPr>
      <w:r w:rsidRPr="00000000" w:rsidDel="00000000" w:rsidR="00000000">
        <w:rPr>
          <w:rFonts w:ascii="Arial" w:hAnsi="Arial" w:eastAsia="Arial" w:cs="Arial"/>
          <w:b w:val="1"/>
          <w:sz w:val="22"/>
          <w:szCs w:val="22"/>
          <w:rtl w:val="0"/>
        </w:rPr>
        <w:t xml:space="preserve">Languages</w:t>
      </w:r>
    </w:p>
    <w:p xmlns:wp14="http://schemas.microsoft.com/office/word/2010/wordml" w:rsidRPr="00000000" w:rsidR="00000000" w:rsidDel="00000000" w:rsidP="00000000" w:rsidRDefault="00000000" w14:paraId="00000042" wp14:textId="77777777">
      <w:pPr>
        <w:ind w:right="386"/>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43" wp14:textId="77777777">
      <w:pPr>
        <w:jc w:val="both"/>
        <w:rPr>
          <w:rFonts w:ascii="Arial" w:hAnsi="Arial" w:eastAsia="Arial" w:cs="Arial"/>
          <w:color w:val="0e0e0e"/>
          <w:sz w:val="22"/>
          <w:szCs w:val="22"/>
        </w:rPr>
      </w:pPr>
      <w:r w:rsidRPr="00000000" w:rsidDel="00000000" w:rsidR="00000000">
        <w:rPr>
          <w:rFonts w:ascii="Arial" w:hAnsi="Arial" w:eastAsia="Arial" w:cs="Arial"/>
          <w:color w:val="0e0e0e"/>
          <w:sz w:val="22"/>
          <w:szCs w:val="22"/>
          <w:rtl w:val="0"/>
        </w:rPr>
        <w:t xml:space="preserve">Fluency in </w:t>
      </w:r>
      <w:r w:rsidRPr="00000000" w:rsidDel="00000000" w:rsidR="00000000">
        <w:rPr>
          <w:rFonts w:ascii="Arial" w:hAnsi="Arial" w:eastAsia="Arial" w:cs="Arial"/>
          <w:b w:val="1"/>
          <w:color w:val="0e0e0e"/>
          <w:sz w:val="22"/>
          <w:szCs w:val="22"/>
          <w:rtl w:val="0"/>
        </w:rPr>
        <w:t xml:space="preserve">English (written and oral)</w:t>
      </w:r>
      <w:r w:rsidRPr="00000000" w:rsidDel="00000000" w:rsidR="00000000">
        <w:rPr>
          <w:rFonts w:ascii="Arial" w:hAnsi="Arial" w:eastAsia="Arial" w:cs="Arial"/>
          <w:color w:val="0e0e0e"/>
          <w:sz w:val="22"/>
          <w:szCs w:val="22"/>
          <w:rtl w:val="0"/>
        </w:rPr>
        <w:t xml:space="preserve"> is required. </w:t>
      </w:r>
      <w:r w:rsidRPr="00000000" w:rsidDel="00000000" w:rsidR="00000000">
        <w:rPr>
          <w:rFonts w:ascii="Arial" w:hAnsi="Arial" w:eastAsia="Arial" w:cs="Arial"/>
          <w:b w:val="1"/>
          <w:color w:val="0e0e0e"/>
          <w:sz w:val="22"/>
          <w:szCs w:val="22"/>
          <w:rtl w:val="0"/>
        </w:rPr>
        <w:t xml:space="preserve">Polish and Ukrainian</w:t>
      </w:r>
      <w:r w:rsidRPr="00000000" w:rsidDel="00000000" w:rsidR="00000000">
        <w:rPr>
          <w:rFonts w:ascii="Arial" w:hAnsi="Arial" w:eastAsia="Arial" w:cs="Arial"/>
          <w:color w:val="0e0e0e"/>
          <w:sz w:val="22"/>
          <w:szCs w:val="22"/>
          <w:rtl w:val="0"/>
        </w:rPr>
        <w:t xml:space="preserve"> proficiency is advantage.</w:t>
      </w:r>
    </w:p>
    <w:p xmlns:wp14="http://schemas.microsoft.com/office/word/2010/wordml" w:rsidRPr="00000000" w:rsidR="00000000" w:rsidDel="00000000" w:rsidP="00000000" w:rsidRDefault="00000000" w14:paraId="00000044" wp14:textId="77777777">
      <w:pPr>
        <w:jc w:val="both"/>
        <w:rPr>
          <w:rFonts w:ascii="Arial" w:hAnsi="Arial" w:eastAsia="Arial" w:cs="Arial"/>
          <w:b w:val="1"/>
          <w:i w:val="1"/>
          <w:smallCaps w:val="1"/>
          <w:sz w:val="22"/>
          <w:szCs w:val="22"/>
        </w:rPr>
      </w:pPr>
      <w:r w:rsidRPr="00000000" w:rsidDel="00000000" w:rsidR="00000000">
        <w:rPr>
          <w:rtl w:val="0"/>
        </w:rPr>
      </w:r>
    </w:p>
    <w:p xmlns:wp14="http://schemas.microsoft.com/office/word/2010/wordml" w:rsidRPr="00000000" w:rsidR="00000000" w:rsidDel="00000000" w:rsidP="00000000" w:rsidRDefault="00000000" w14:paraId="00000045" wp14:textId="77777777">
      <w:pPr>
        <w:jc w:val="both"/>
        <w:rPr>
          <w:rFonts w:ascii="Arial" w:hAnsi="Arial" w:eastAsia="Arial" w:cs="Arial"/>
          <w:b w:val="1"/>
          <w:i w:val="1"/>
          <w:smallCaps w:val="1"/>
          <w:sz w:val="22"/>
          <w:szCs w:val="22"/>
        </w:rPr>
      </w:pPr>
      <w:r w:rsidRPr="00000000" w:rsidDel="00000000" w:rsidR="00000000">
        <w:rPr>
          <w:rtl w:val="0"/>
        </w:rPr>
      </w:r>
    </w:p>
    <w:p xmlns:wp14="http://schemas.microsoft.com/office/word/2010/wordml" w:rsidRPr="00000000" w:rsidR="00000000" w:rsidDel="00000000" w:rsidP="00000000" w:rsidRDefault="00000000" w14:paraId="00000046"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bookmarkStart w:name="_heading=h.3znysh7" w:colFirst="0" w:colLast="0" w:id="3"/>
      <w:bookmarkEnd w:id="3"/>
      <w:r w:rsidRPr="00000000" w:rsidDel="00000000" w:rsidR="00000000">
        <w:rPr>
          <w:rFonts w:ascii="Arial" w:hAnsi="Arial" w:eastAsia="Arial" w:cs="Arial"/>
          <w:b w:val="1"/>
          <w:i w:val="1"/>
          <w:smallCaps w:val="0"/>
          <w:strike w:val="0"/>
          <w:color w:val="000000"/>
          <w:sz w:val="22"/>
          <w:szCs w:val="22"/>
          <w:u w:val="none"/>
          <w:shd w:val="clear" w:fill="auto"/>
          <w:vertAlign w:val="baseline"/>
          <w:rtl w:val="0"/>
        </w:rPr>
        <w:t xml:space="preserve">Required Competencies</w:t>
      </w:r>
      <w:r w:rsidRPr="00000000" w:rsidDel="00000000" w:rsidR="00000000">
        <w:rPr>
          <w:rtl w:val="0"/>
        </w:rPr>
      </w:r>
    </w:p>
    <w:p xmlns:wp14="http://schemas.microsoft.com/office/word/2010/wordml" w:rsidRPr="00000000" w:rsidR="00000000" w:rsidDel="00000000" w:rsidP="00000000" w:rsidRDefault="00000000" w14:paraId="00000047"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389" w:firstLine="0"/>
        <w:jc w:val="both"/>
        <w:rPr>
          <w:rFonts w:ascii="Arial" w:hAnsi="Arial" w:eastAsia="Arial" w:cs="Arial"/>
          <w:b w:val="1"/>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48"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389"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IOM’s competency framework can be found at this </w:t>
      </w:r>
      <w:hyperlink r:id="rId8">
        <w:r w:rsidRPr="00000000" w:rsidDel="00000000" w:rsidR="00000000">
          <w:rPr>
            <w:rFonts w:ascii="Arial" w:hAnsi="Arial" w:eastAsia="Arial" w:cs="Arial"/>
            <w:b w:val="0"/>
            <w:i w:val="0"/>
            <w:smallCaps w:val="0"/>
            <w:strike w:val="0"/>
            <w:color w:val="0000ff"/>
            <w:sz w:val="22"/>
            <w:szCs w:val="22"/>
            <w:u w:val="single"/>
            <w:shd w:val="clear" w:fill="auto"/>
            <w:vertAlign w:val="baseline"/>
            <w:rtl w:val="0"/>
          </w:rPr>
          <w:t xml:space="preserve">link</w:t>
        </w:r>
      </w:hyperlink>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w:t>
      </w:r>
    </w:p>
    <w:p xmlns:wp14="http://schemas.microsoft.com/office/word/2010/wordml" w:rsidRPr="00000000" w:rsidR="00000000" w:rsidDel="00000000" w:rsidP="00000000" w:rsidRDefault="00000000" w14:paraId="00000049"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389" w:firstLine="0"/>
        <w:jc w:val="both"/>
        <w:rPr>
          <w:rFonts w:ascii="Arial" w:hAnsi="Arial" w:eastAsia="Arial" w:cs="Arial"/>
          <w:b w:val="1"/>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4A"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389" w:firstLine="0"/>
        <w:jc w:val="both"/>
        <w:rPr>
          <w:rFonts w:ascii="Arial" w:hAnsi="Arial" w:eastAsia="Arial" w:cs="Arial"/>
          <w:b w:val="1"/>
          <w:i w:val="0"/>
          <w:smallCaps w:val="0"/>
          <w:strike w:val="0"/>
          <w:color w:val="000000"/>
          <w:sz w:val="22"/>
          <w:szCs w:val="22"/>
          <w:u w:val="none"/>
          <w:shd w:val="clear" w:fill="auto"/>
          <w:vertAlign w:val="baseline"/>
        </w:rPr>
      </w:pPr>
      <w:r w:rsidRPr="00000000" w:rsidDel="00000000" w:rsidR="00000000">
        <w:rPr>
          <w:rFonts w:ascii="Arial" w:hAnsi="Arial" w:eastAsia="Arial" w:cs="Arial"/>
          <w:b w:val="1"/>
          <w:i w:val="0"/>
          <w:smallCaps w:val="0"/>
          <w:strike w:val="0"/>
          <w:color w:val="000000"/>
          <w:sz w:val="22"/>
          <w:szCs w:val="22"/>
          <w:u w:val="none"/>
          <w:shd w:val="clear" w:fill="auto"/>
          <w:vertAlign w:val="baseline"/>
          <w:rtl w:val="0"/>
        </w:rPr>
        <w:t xml:space="preserve">Values</w:t>
      </w:r>
    </w:p>
    <w:p xmlns:wp14="http://schemas.microsoft.com/office/word/2010/wordml" w:rsidRPr="00000000" w:rsidR="00000000" w:rsidDel="00000000" w:rsidP="00000000" w:rsidRDefault="00000000" w14:paraId="0000004B"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389" w:firstLine="0"/>
        <w:jc w:val="both"/>
        <w:rPr>
          <w:rFonts w:ascii="Arial" w:hAnsi="Arial" w:eastAsia="Arial" w:cs="Arial"/>
          <w:b w:val="1"/>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4C" wp14:textId="77777777">
      <w:pPr>
        <w:keepNext w:val="0"/>
        <w:keepLines w:val="0"/>
        <w:pageBreakBefore w:val="0"/>
        <w:widowControl w:val="1"/>
        <w:numPr>
          <w:ilvl w:val="0"/>
          <w:numId w:val="4"/>
        </w:numPr>
        <w:pBdr>
          <w:top w:val="nil" w:sz="0" w:space="0"/>
          <w:left w:val="nil" w:sz="0" w:space="0"/>
          <w:bottom w:val="nil" w:sz="0" w:space="0"/>
          <w:right w:val="nil" w:sz="0" w:space="0"/>
          <w:between w:val="nil" w:sz="0" w:space="0"/>
        </w:pBdr>
        <w:shd w:val="clear" w:fill="auto"/>
        <w:spacing w:before="0" w:after="0" w:line="240" w:lineRule="auto"/>
        <w:ind w:left="360" w:right="389" w:hanging="36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single"/>
          <w:shd w:val="clear" w:fill="auto"/>
          <w:vertAlign w:val="baseline"/>
          <w:rtl w:val="0"/>
        </w:rPr>
        <w:t xml:space="preserve">Inclusion and respect for diversity</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 respects and promotes individual and cultural differences; encourages diversity and inclusion wherever possible.</w:t>
      </w:r>
    </w:p>
    <w:p xmlns:wp14="http://schemas.microsoft.com/office/word/2010/wordml" w:rsidRPr="00000000" w:rsidR="00000000" w:rsidDel="00000000" w:rsidP="00000000" w:rsidRDefault="00000000" w14:paraId="0000004D" wp14:textId="77777777">
      <w:pPr>
        <w:keepNext w:val="0"/>
        <w:keepLines w:val="0"/>
        <w:pageBreakBefore w:val="0"/>
        <w:widowControl w:val="1"/>
        <w:numPr>
          <w:ilvl w:val="0"/>
          <w:numId w:val="4"/>
        </w:numPr>
        <w:pBdr>
          <w:top w:val="nil" w:sz="0" w:space="0"/>
          <w:left w:val="nil" w:sz="0" w:space="0"/>
          <w:bottom w:val="nil" w:sz="0" w:space="0"/>
          <w:right w:val="nil" w:sz="0" w:space="0"/>
          <w:between w:val="nil" w:sz="0" w:space="0"/>
        </w:pBdr>
        <w:shd w:val="clear" w:fill="auto"/>
        <w:spacing w:before="0" w:after="0" w:line="240" w:lineRule="auto"/>
        <w:ind w:left="360" w:right="389" w:hanging="36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single"/>
          <w:shd w:val="clear" w:fill="auto"/>
          <w:vertAlign w:val="baseline"/>
          <w:rtl w:val="0"/>
        </w:rPr>
        <w:t xml:space="preserve">Integrity and transparency</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 maintains high ethical standards and acts in a manner consistent with organizational principles/rules and standards of conduct.</w:t>
      </w:r>
    </w:p>
    <w:p xmlns:wp14="http://schemas.microsoft.com/office/word/2010/wordml" w:rsidRPr="00000000" w:rsidR="00000000" w:rsidDel="00000000" w:rsidP="00000000" w:rsidRDefault="00000000" w14:paraId="0000004E" wp14:textId="77777777">
      <w:pPr>
        <w:keepNext w:val="0"/>
        <w:keepLines w:val="0"/>
        <w:pageBreakBefore w:val="0"/>
        <w:widowControl w:val="1"/>
        <w:numPr>
          <w:ilvl w:val="0"/>
          <w:numId w:val="4"/>
        </w:numPr>
        <w:pBdr>
          <w:top w:val="nil" w:sz="0" w:space="0"/>
          <w:left w:val="nil" w:sz="0" w:space="0"/>
          <w:bottom w:val="nil" w:sz="0" w:space="0"/>
          <w:right w:val="nil" w:sz="0" w:space="0"/>
          <w:between w:val="nil" w:sz="0" w:space="0"/>
        </w:pBdr>
        <w:shd w:val="clear" w:fill="auto"/>
        <w:spacing w:before="0" w:after="0" w:line="240" w:lineRule="auto"/>
        <w:ind w:left="360" w:right="389" w:hanging="36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single"/>
          <w:shd w:val="clear" w:fill="auto"/>
          <w:vertAlign w:val="baseline"/>
          <w:rtl w:val="0"/>
        </w:rPr>
        <w:t xml:space="preserve">Professionalism</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 demonstrates ability to work in a composed, competent and committed manner and exercises careful judgment in meeting day-to-day challenges.</w:t>
      </w:r>
    </w:p>
    <w:p xmlns:wp14="http://schemas.microsoft.com/office/word/2010/wordml" w:rsidRPr="00000000" w:rsidR="00000000" w:rsidDel="00000000" w:rsidP="00000000" w:rsidRDefault="00000000" w14:paraId="0000004F"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720" w:right="389" w:firstLine="0"/>
        <w:jc w:val="both"/>
        <w:rPr>
          <w:rFonts w:ascii="Arial" w:hAnsi="Arial" w:eastAsia="Arial" w:cs="Arial"/>
          <w:b w:val="1"/>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50"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389" w:firstLine="0"/>
        <w:jc w:val="both"/>
        <w:rPr>
          <w:rFonts w:ascii="Arial" w:hAnsi="Arial" w:eastAsia="Arial" w:cs="Arial"/>
          <w:b w:val="1"/>
          <w:i w:val="0"/>
          <w:smallCaps w:val="0"/>
          <w:strike w:val="0"/>
          <w:color w:val="000000"/>
          <w:sz w:val="22"/>
          <w:szCs w:val="22"/>
          <w:u w:val="none"/>
          <w:shd w:val="clear" w:fill="auto"/>
          <w:vertAlign w:val="baseline"/>
        </w:rPr>
      </w:pPr>
      <w:r w:rsidRPr="00000000" w:rsidDel="00000000" w:rsidR="00000000">
        <w:rPr>
          <w:rFonts w:ascii="Arial" w:hAnsi="Arial" w:eastAsia="Arial" w:cs="Arial"/>
          <w:b w:val="1"/>
          <w:i w:val="0"/>
          <w:smallCaps w:val="0"/>
          <w:strike w:val="0"/>
          <w:color w:val="000000"/>
          <w:sz w:val="22"/>
          <w:szCs w:val="22"/>
          <w:u w:val="none"/>
          <w:shd w:val="clear" w:fill="auto"/>
          <w:vertAlign w:val="baseline"/>
          <w:rtl w:val="0"/>
        </w:rPr>
        <w:t xml:space="preserve">Core Competencies – behavioural indicators </w:t>
      </w:r>
    </w:p>
    <w:p xmlns:wp14="http://schemas.microsoft.com/office/word/2010/wordml" w:rsidRPr="00000000" w:rsidR="00000000" w:rsidDel="00000000" w:rsidP="00000000" w:rsidRDefault="00000000" w14:paraId="00000051"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389" w:firstLine="0"/>
        <w:jc w:val="both"/>
        <w:rPr>
          <w:rFonts w:ascii="Arial" w:hAnsi="Arial" w:eastAsia="Arial" w:cs="Arial"/>
          <w:b w:val="1"/>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52" wp14:textId="77777777">
      <w:pPr>
        <w:keepNext w:val="0"/>
        <w:keepLines w:val="0"/>
        <w:pageBreakBefore w:val="0"/>
        <w:widowControl w:val="1"/>
        <w:numPr>
          <w:ilvl w:val="0"/>
          <w:numId w:val="5"/>
        </w:numPr>
        <w:pBdr>
          <w:top w:val="nil" w:sz="0" w:space="0"/>
          <w:left w:val="nil" w:sz="0" w:space="0"/>
          <w:bottom w:val="nil" w:sz="0" w:space="0"/>
          <w:right w:val="nil" w:sz="0" w:space="0"/>
          <w:between w:val="nil" w:sz="0" w:space="0"/>
        </w:pBdr>
        <w:shd w:val="clear" w:fill="auto"/>
        <w:spacing w:before="0" w:after="0" w:line="240" w:lineRule="auto"/>
        <w:ind w:left="360" w:right="389" w:hanging="36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single"/>
          <w:shd w:val="clear" w:fill="auto"/>
          <w:vertAlign w:val="baseline"/>
          <w:rtl w:val="0"/>
        </w:rPr>
        <w:t xml:space="preserve">Teamwork</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 develops and promotes effective collaboration within and across units to achieve shared goals and optimize results.</w:t>
      </w:r>
    </w:p>
    <w:p xmlns:wp14="http://schemas.microsoft.com/office/word/2010/wordml" w:rsidRPr="00000000" w:rsidR="00000000" w:rsidDel="00000000" w:rsidP="00000000" w:rsidRDefault="00000000" w14:paraId="00000053" wp14:textId="77777777">
      <w:pPr>
        <w:keepNext w:val="0"/>
        <w:keepLines w:val="0"/>
        <w:pageBreakBefore w:val="0"/>
        <w:widowControl w:val="1"/>
        <w:numPr>
          <w:ilvl w:val="0"/>
          <w:numId w:val="5"/>
        </w:numPr>
        <w:pBdr>
          <w:top w:val="nil" w:sz="0" w:space="0"/>
          <w:left w:val="nil" w:sz="0" w:space="0"/>
          <w:bottom w:val="nil" w:sz="0" w:space="0"/>
          <w:right w:val="nil" w:sz="0" w:space="0"/>
          <w:between w:val="nil" w:sz="0" w:space="0"/>
        </w:pBdr>
        <w:shd w:val="clear" w:fill="auto"/>
        <w:spacing w:before="0" w:after="0" w:line="240" w:lineRule="auto"/>
        <w:ind w:left="360" w:right="389" w:hanging="36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single"/>
          <w:shd w:val="clear" w:fill="auto"/>
          <w:vertAlign w:val="baseline"/>
          <w:rtl w:val="0"/>
        </w:rPr>
        <w:t xml:space="preserve">Delivering results</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 produces and delivers quality results in a service-oriented and timely manner; is action oriented and committed to achieving agreed outcomes.</w:t>
      </w:r>
    </w:p>
    <w:p xmlns:wp14="http://schemas.microsoft.com/office/word/2010/wordml" w:rsidRPr="00000000" w:rsidR="00000000" w:rsidDel="00000000" w:rsidP="00000000" w:rsidRDefault="00000000" w14:paraId="00000054" wp14:textId="77777777">
      <w:pPr>
        <w:keepNext w:val="0"/>
        <w:keepLines w:val="0"/>
        <w:pageBreakBefore w:val="0"/>
        <w:widowControl w:val="1"/>
        <w:numPr>
          <w:ilvl w:val="0"/>
          <w:numId w:val="5"/>
        </w:numPr>
        <w:pBdr>
          <w:top w:val="nil" w:sz="0" w:space="0"/>
          <w:left w:val="nil" w:sz="0" w:space="0"/>
          <w:bottom w:val="nil" w:sz="0" w:space="0"/>
          <w:right w:val="nil" w:sz="0" w:space="0"/>
          <w:between w:val="nil" w:sz="0" w:space="0"/>
        </w:pBdr>
        <w:shd w:val="clear" w:fill="auto"/>
        <w:spacing w:before="0" w:after="0" w:line="240" w:lineRule="auto"/>
        <w:ind w:left="360" w:right="389" w:hanging="36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single"/>
          <w:shd w:val="clear" w:fill="auto"/>
          <w:vertAlign w:val="baseline"/>
          <w:rtl w:val="0"/>
        </w:rPr>
        <w:t xml:space="preserve">Managing and sharing knowledge</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 continuously seeks to learn, share knowledge and innovate.</w:t>
      </w:r>
    </w:p>
    <w:p xmlns:wp14="http://schemas.microsoft.com/office/word/2010/wordml" w:rsidRPr="00000000" w:rsidR="00000000" w:rsidDel="00000000" w:rsidP="00000000" w:rsidRDefault="00000000" w14:paraId="00000055" wp14:textId="77777777">
      <w:pPr>
        <w:keepNext w:val="0"/>
        <w:keepLines w:val="0"/>
        <w:pageBreakBefore w:val="0"/>
        <w:widowControl w:val="1"/>
        <w:numPr>
          <w:ilvl w:val="0"/>
          <w:numId w:val="5"/>
        </w:numPr>
        <w:pBdr>
          <w:top w:val="nil" w:sz="0" w:space="0"/>
          <w:left w:val="nil" w:sz="0" w:space="0"/>
          <w:bottom w:val="nil" w:sz="0" w:space="0"/>
          <w:right w:val="nil" w:sz="0" w:space="0"/>
          <w:between w:val="nil" w:sz="0" w:space="0"/>
        </w:pBdr>
        <w:shd w:val="clear" w:fill="auto"/>
        <w:spacing w:before="0" w:after="0" w:line="240" w:lineRule="auto"/>
        <w:ind w:left="360" w:right="389" w:hanging="36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single"/>
          <w:shd w:val="clear" w:fill="auto"/>
          <w:vertAlign w:val="baseline"/>
          <w:rtl w:val="0"/>
        </w:rPr>
        <w:t xml:space="preserve">Accountability</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 takes ownership for achieving the Organization’s priorities and assumes responsibility for own action and delegated work.</w:t>
      </w:r>
    </w:p>
    <w:p xmlns:wp14="http://schemas.microsoft.com/office/word/2010/wordml" w:rsidRPr="00000000" w:rsidR="00000000" w:rsidDel="00000000" w:rsidP="00000000" w:rsidRDefault="00000000" w14:paraId="00000056" wp14:textId="77777777">
      <w:pPr>
        <w:keepNext w:val="0"/>
        <w:keepLines w:val="0"/>
        <w:pageBreakBefore w:val="0"/>
        <w:widowControl w:val="1"/>
        <w:numPr>
          <w:ilvl w:val="0"/>
          <w:numId w:val="5"/>
        </w:numPr>
        <w:pBdr>
          <w:top w:val="nil" w:sz="0" w:space="0"/>
          <w:left w:val="nil" w:sz="0" w:space="0"/>
          <w:bottom w:val="nil" w:sz="0" w:space="0"/>
          <w:right w:val="nil" w:sz="0" w:space="0"/>
          <w:between w:val="nil" w:sz="0" w:space="0"/>
        </w:pBdr>
        <w:shd w:val="clear" w:fill="auto"/>
        <w:spacing w:before="0" w:after="0" w:line="240" w:lineRule="auto"/>
        <w:ind w:left="360" w:right="389" w:hanging="36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single"/>
          <w:shd w:val="clear" w:fill="auto"/>
          <w:vertAlign w:val="baseline"/>
          <w:rtl w:val="0"/>
        </w:rPr>
        <w:t xml:space="preserve">Communication</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 encourages and contributes to clear and open communication; explains complex matters in an informative, inspiring and motivational way.</w:t>
      </w:r>
    </w:p>
    <w:p xmlns:wp14="http://schemas.microsoft.com/office/word/2010/wordml" w:rsidRPr="00000000" w:rsidR="00000000" w:rsidDel="00000000" w:rsidP="00000000" w:rsidRDefault="00000000" w14:paraId="00000057"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360" w:right="389" w:firstLine="0"/>
        <w:jc w:val="both"/>
        <w:rPr>
          <w:rFonts w:ascii="Arial" w:hAnsi="Arial" w:eastAsia="Arial" w:cs="Arial"/>
          <w:b w:val="0"/>
          <w:i w:val="0"/>
          <w:smallCaps w:val="0"/>
          <w:strike w:val="0"/>
          <w:color w:val="000000"/>
          <w:sz w:val="22"/>
          <w:szCs w:val="22"/>
          <w:u w:val="singl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58" wp14:textId="77777777">
      <w:pPr>
        <w:widowControl w:val="0"/>
        <w:jc w:val="both"/>
        <w:rPr>
          <w:rFonts w:ascii="Arial" w:hAnsi="Arial" w:eastAsia="Arial" w:cs="Arial"/>
          <w:sz w:val="22"/>
          <w:szCs w:val="22"/>
        </w:rPr>
      </w:pPr>
      <w:r w:rsidRPr="00000000" w:rsidDel="00000000" w:rsidR="00000000">
        <w:rPr>
          <w:rFonts w:ascii="Arial" w:hAnsi="Arial" w:eastAsia="Arial" w:cs="Arial"/>
          <w:b w:val="1"/>
          <w:sz w:val="22"/>
          <w:szCs w:val="22"/>
          <w:rtl w:val="0"/>
        </w:rPr>
        <w:t xml:space="preserve">Managerial Competencies </w:t>
      </w:r>
      <w:r w:rsidRPr="00000000" w:rsidDel="00000000" w:rsidR="00000000">
        <w:rPr>
          <w:rFonts w:ascii="Arial" w:hAnsi="Arial" w:eastAsia="Arial" w:cs="Arial"/>
          <w:sz w:val="22"/>
          <w:szCs w:val="22"/>
          <w:rtl w:val="0"/>
        </w:rPr>
        <w:t xml:space="preserve">– behavioral indicators</w:t>
      </w:r>
    </w:p>
    <w:p xmlns:wp14="http://schemas.microsoft.com/office/word/2010/wordml" w:rsidRPr="00000000" w:rsidR="00000000" w:rsidDel="00000000" w:rsidP="00000000" w:rsidRDefault="00000000" w14:paraId="00000059" wp14:textId="77777777">
      <w:pPr>
        <w:widowControl w:val="0"/>
        <w:jc w:val="both"/>
        <w:rPr>
          <w:rFonts w:ascii="Arial" w:hAnsi="Arial" w:eastAsia="Arial" w:cs="Arial"/>
          <w:sz w:val="22"/>
          <w:szCs w:val="22"/>
        </w:rPr>
      </w:pPr>
      <w:r w:rsidRPr="00000000" w:rsidDel="00000000" w:rsidR="00000000">
        <w:rPr>
          <w:rFonts w:ascii="Arial" w:hAnsi="Arial" w:eastAsia="Arial" w:cs="Arial"/>
          <w:sz w:val="22"/>
          <w:szCs w:val="22"/>
          <w:rtl w:val="0"/>
        </w:rPr>
        <w:t xml:space="preserve"> </w:t>
      </w:r>
    </w:p>
    <w:p xmlns:wp14="http://schemas.microsoft.com/office/word/2010/wordml" w:rsidRPr="00000000" w:rsidR="00000000" w:rsidDel="00000000" w:rsidP="00000000" w:rsidRDefault="00000000" w14:paraId="0000005A" wp14:textId="77777777">
      <w:pPr>
        <w:widowControl w:val="0"/>
        <w:numPr>
          <w:ilvl w:val="0"/>
          <w:numId w:val="5"/>
        </w:numPr>
        <w:ind w:left="360" w:right="386" w:hanging="360"/>
        <w:jc w:val="both"/>
        <w:rPr>
          <w:rFonts w:ascii="Arial" w:hAnsi="Arial" w:eastAsia="Arial" w:cs="Arial"/>
          <w:sz w:val="22"/>
          <w:szCs w:val="22"/>
        </w:rPr>
      </w:pPr>
      <w:r w:rsidRPr="00000000" w:rsidDel="00000000" w:rsidR="00000000">
        <w:rPr>
          <w:rFonts w:ascii="Arial" w:hAnsi="Arial" w:eastAsia="Arial" w:cs="Arial"/>
          <w:sz w:val="22"/>
          <w:szCs w:val="22"/>
          <w:u w:val="single"/>
          <w:rtl w:val="0"/>
        </w:rPr>
        <w:t xml:space="preserve">Leadership:</w:t>
      </w:r>
      <w:r w:rsidRPr="00000000" w:rsidDel="00000000" w:rsidR="00000000">
        <w:rPr>
          <w:rFonts w:ascii="Arial" w:hAnsi="Arial" w:eastAsia="Arial" w:cs="Arial"/>
          <w:sz w:val="22"/>
          <w:szCs w:val="22"/>
          <w:rtl w:val="0"/>
        </w:rPr>
        <w:t xml:space="preserve"> provides a clear sense of direction, leads by example and demonstrates the ability to carry out the organization’s vision; assists others to realize and develop their potential.</w:t>
      </w:r>
    </w:p>
    <w:p xmlns:wp14="http://schemas.microsoft.com/office/word/2010/wordml" w:rsidRPr="00000000" w:rsidR="00000000" w:rsidDel="00000000" w:rsidP="00000000" w:rsidRDefault="00000000" w14:paraId="0000005B" wp14:textId="77777777">
      <w:pPr>
        <w:widowControl w:val="0"/>
        <w:numPr>
          <w:ilvl w:val="0"/>
          <w:numId w:val="5"/>
        </w:numPr>
        <w:ind w:left="360" w:right="386" w:hanging="360"/>
        <w:jc w:val="both"/>
        <w:rPr>
          <w:rFonts w:ascii="Arial" w:hAnsi="Arial" w:eastAsia="Arial" w:cs="Arial"/>
          <w:sz w:val="22"/>
          <w:szCs w:val="22"/>
        </w:rPr>
      </w:pPr>
      <w:r w:rsidRPr="00000000" w:rsidDel="00000000" w:rsidR="00000000">
        <w:rPr>
          <w:rFonts w:ascii="Arial" w:hAnsi="Arial" w:eastAsia="Arial" w:cs="Arial"/>
          <w:color w:val="000000"/>
          <w:sz w:val="22"/>
          <w:szCs w:val="22"/>
          <w:u w:val="single"/>
          <w:rtl w:val="0"/>
        </w:rPr>
        <w:t xml:space="preserve">Empowering others &amp; building trust</w:t>
      </w:r>
      <w:r w:rsidRPr="00000000" w:rsidDel="00000000" w:rsidR="00000000">
        <w:rPr>
          <w:rFonts w:ascii="Arial" w:hAnsi="Arial" w:eastAsia="Arial" w:cs="Arial"/>
          <w:sz w:val="22"/>
          <w:szCs w:val="22"/>
          <w:u w:val="single"/>
          <w:rtl w:val="0"/>
        </w:rPr>
        <w:t xml:space="preserve">:</w:t>
      </w:r>
      <w:r w:rsidRPr="00000000" w:rsidDel="00000000" w:rsidR="00000000">
        <w:rPr>
          <w:rFonts w:ascii="Arial" w:hAnsi="Arial" w:eastAsia="Arial" w:cs="Arial"/>
          <w:color w:val="000000"/>
          <w:sz w:val="22"/>
          <w:szCs w:val="22"/>
          <w:rtl w:val="0"/>
        </w:rPr>
        <w:t xml:space="preserve"> </w:t>
      </w:r>
      <w:r w:rsidRPr="00000000" w:rsidDel="00000000" w:rsidR="00000000">
        <w:rPr>
          <w:rFonts w:ascii="Arial" w:hAnsi="Arial" w:eastAsia="Arial" w:cs="Arial"/>
          <w:sz w:val="22"/>
          <w:szCs w:val="22"/>
          <w:rtl w:val="0"/>
        </w:rPr>
        <w:t xml:space="preserve">c</w:t>
      </w:r>
      <w:r w:rsidRPr="00000000" w:rsidDel="00000000" w:rsidR="00000000">
        <w:rPr>
          <w:rFonts w:ascii="Arial" w:hAnsi="Arial" w:eastAsia="Arial" w:cs="Arial"/>
          <w:color w:val="000000"/>
          <w:sz w:val="22"/>
          <w:szCs w:val="22"/>
          <w:rtl w:val="0"/>
        </w:rPr>
        <w:t xml:space="preserve">reates an atmosphere of trust and an enabling environment where staff can contribute their best and develop their potential.</w:t>
      </w:r>
      <w:r w:rsidRPr="00000000" w:rsidDel="00000000" w:rsidR="00000000">
        <w:rPr>
          <w:rtl w:val="0"/>
        </w:rPr>
      </w:r>
    </w:p>
    <w:p xmlns:wp14="http://schemas.microsoft.com/office/word/2010/wordml" w:rsidRPr="00000000" w:rsidR="00000000" w:rsidDel="00000000" w:rsidP="00000000" w:rsidRDefault="00000000" w14:paraId="0000005C" wp14:textId="77777777">
      <w:pPr>
        <w:widowControl w:val="0"/>
        <w:numPr>
          <w:ilvl w:val="0"/>
          <w:numId w:val="5"/>
        </w:numPr>
        <w:ind w:left="360" w:right="386" w:hanging="360"/>
        <w:jc w:val="both"/>
        <w:rPr>
          <w:rFonts w:ascii="Arial" w:hAnsi="Arial" w:eastAsia="Arial" w:cs="Arial"/>
          <w:sz w:val="22"/>
          <w:szCs w:val="22"/>
        </w:rPr>
      </w:pPr>
      <w:r w:rsidRPr="00000000" w:rsidDel="00000000" w:rsidR="00000000">
        <w:rPr>
          <w:rFonts w:ascii="Arial" w:hAnsi="Arial" w:eastAsia="Arial" w:cs="Arial"/>
          <w:color w:val="000000"/>
          <w:sz w:val="22"/>
          <w:szCs w:val="22"/>
          <w:u w:val="single"/>
          <w:rtl w:val="0"/>
        </w:rPr>
        <w:t xml:space="preserve">Strategic </w:t>
      </w:r>
      <w:r w:rsidRPr="00000000" w:rsidDel="00000000" w:rsidR="00000000">
        <w:rPr>
          <w:rFonts w:ascii="Arial" w:hAnsi="Arial" w:eastAsia="Arial" w:cs="Arial"/>
          <w:sz w:val="22"/>
          <w:szCs w:val="22"/>
          <w:u w:val="single"/>
          <w:rtl w:val="0"/>
        </w:rPr>
        <w:t xml:space="preserve">thinking and vision:</w:t>
      </w:r>
      <w:r w:rsidRPr="00000000" w:rsidDel="00000000" w:rsidR="00000000">
        <w:rPr>
          <w:rFonts w:ascii="Arial" w:hAnsi="Arial" w:eastAsia="Arial" w:cs="Arial"/>
          <w:color w:val="000000"/>
          <w:sz w:val="22"/>
          <w:szCs w:val="22"/>
          <w:rtl w:val="0"/>
        </w:rPr>
        <w:t xml:space="preserve"> works strategically to realize the Organization’s goals and communicates a clear strategic direction</w:t>
      </w:r>
      <w:r w:rsidRPr="00000000" w:rsidDel="00000000" w:rsidR="00000000">
        <w:rPr>
          <w:rFonts w:ascii="Arial" w:hAnsi="Arial" w:eastAsia="Arial" w:cs="Arial"/>
          <w:sz w:val="22"/>
          <w:szCs w:val="22"/>
          <w:rtl w:val="0"/>
        </w:rPr>
        <w:t xml:space="preserve">.</w:t>
      </w:r>
    </w:p>
    <w:p xmlns:wp14="http://schemas.microsoft.com/office/word/2010/wordml" w:rsidRPr="00000000" w:rsidR="00000000" w:rsidDel="00000000" w:rsidP="00000000" w:rsidRDefault="00000000" w14:paraId="0000005D"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360" w:right="389" w:firstLine="0"/>
        <w:jc w:val="both"/>
        <w:rPr>
          <w:rFonts w:ascii="Arial" w:hAnsi="Arial" w:eastAsia="Arial" w:cs="Arial"/>
          <w:b w:val="0"/>
          <w:i w:val="0"/>
          <w:smallCaps w:val="0"/>
          <w:strike w:val="0"/>
          <w:color w:val="000000"/>
          <w:sz w:val="22"/>
          <w:szCs w:val="22"/>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5E"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360" w:right="389"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5F"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389" w:firstLine="0"/>
        <w:jc w:val="both"/>
        <w:rPr>
          <w:rFonts w:ascii="Arial" w:hAnsi="Arial" w:eastAsia="Arial" w:cs="Arial"/>
          <w:b w:val="0"/>
          <w:i w:val="0"/>
          <w:smallCaps w:val="0"/>
          <w:strike w:val="0"/>
          <w:color w:val="000000"/>
          <w:sz w:val="22"/>
          <w:szCs w:val="22"/>
          <w:u w:val="none"/>
          <w:shd w:val="clear" w:fill="auto"/>
          <w:vertAlign w:val="baseline"/>
        </w:rPr>
      </w:pPr>
      <w:bookmarkStart w:name="_heading=h.2et92p0" w:colFirst="0" w:colLast="0" w:id="4"/>
      <w:bookmarkEnd w:id="4"/>
      <w:r w:rsidRPr="00000000" w:rsidDel="00000000" w:rsidR="00000000">
        <w:rPr>
          <w:rFonts w:ascii="Arial" w:hAnsi="Arial" w:eastAsia="Arial" w:cs="Arial"/>
          <w:b w:val="1"/>
          <w:i w:val="1"/>
          <w:smallCaps w:val="0"/>
          <w:strike w:val="0"/>
          <w:color w:val="000000"/>
          <w:sz w:val="22"/>
          <w:szCs w:val="22"/>
          <w:u w:val="none"/>
          <w:shd w:val="clear" w:fill="auto"/>
          <w:vertAlign w:val="baseline"/>
          <w:rtl w:val="0"/>
        </w:rPr>
        <w:t xml:space="preserve">Other:</w:t>
      </w:r>
      <w:r w:rsidRPr="00000000" w:rsidDel="00000000" w:rsidR="00000000">
        <w:rPr>
          <w:rtl w:val="0"/>
        </w:rPr>
      </w:r>
    </w:p>
    <w:p xmlns:wp14="http://schemas.microsoft.com/office/word/2010/wordml" w:rsidRPr="00000000" w:rsidR="00000000" w:rsidDel="00000000" w:rsidP="00000000" w:rsidRDefault="00000000" w14:paraId="00000060" wp14:textId="77777777">
      <w:pPr>
        <w:jc w:val="both"/>
        <w:rPr>
          <w:rFonts w:ascii="Arial" w:hAnsi="Arial" w:eastAsia="Arial" w:cs="Arial"/>
          <w:b w:val="1"/>
          <w:i w:val="1"/>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61" wp14:textId="77777777">
      <w:pPr>
        <w:jc w:val="both"/>
        <w:rPr>
          <w:rFonts w:ascii="Arial" w:hAnsi="Arial" w:eastAsia="Arial" w:cs="Arial"/>
          <w:sz w:val="22"/>
          <w:szCs w:val="22"/>
        </w:rPr>
      </w:pPr>
      <w:r w:rsidRPr="00000000" w:rsidDel="00000000" w:rsidR="00000000">
        <w:rPr>
          <w:rFonts w:ascii="Arial" w:hAnsi="Arial" w:eastAsia="Arial" w:cs="Arial"/>
          <w:sz w:val="22"/>
          <w:szCs w:val="22"/>
          <w:rtl w:val="0"/>
        </w:rPr>
        <w:t xml:space="preserve">IOM is committed to a diverse and inclusive environment. </w:t>
      </w:r>
    </w:p>
    <w:p xmlns:wp14="http://schemas.microsoft.com/office/word/2010/wordml" w:rsidRPr="00000000" w:rsidR="00000000" w:rsidDel="00000000" w:rsidP="00000000" w:rsidRDefault="00000000" w14:paraId="00000062" wp14:textId="77777777">
      <w:pPr>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63"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35" w:lineRule="auto"/>
        <w:ind w:left="0" w:right="-2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This post is subject to local recruitment. Only those holding a valid residence and work permit for Poland will be eligible for consideration.</w:t>
      </w:r>
    </w:p>
    <w:p xmlns:wp14="http://schemas.microsoft.com/office/word/2010/wordml" w:rsidRPr="00000000" w:rsidR="00000000" w:rsidDel="00000000" w:rsidP="00000000" w:rsidRDefault="00000000" w14:paraId="00000064"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35" w:lineRule="auto"/>
        <w:ind w:left="0" w:right="-2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65"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35" w:lineRule="auto"/>
        <w:ind w:left="0" w:right="-2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Any offer made to the candidate in relation to this vacancy notice is subject to funding confirmation.</w:t>
      </w:r>
    </w:p>
    <w:p xmlns:wp14="http://schemas.microsoft.com/office/word/2010/wordml" w:rsidRPr="00000000" w:rsidR="00000000" w:rsidDel="00000000" w:rsidP="00000000" w:rsidRDefault="00000000" w14:paraId="00000066"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35" w:lineRule="auto"/>
        <w:ind w:left="0" w:right="-2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67"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35" w:lineRule="auto"/>
        <w:ind w:left="0" w:right="-2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At the time of recruitment, all candidates must disclose any known relative or spouse who works for IOM. Candidates may also be requested to provide documentary evidence of academic degree(s), professional licenses, and proof of no criminal records as relevant to the requirements of the position advertised.</w:t>
      </w:r>
    </w:p>
    <w:p xmlns:wp14="http://schemas.microsoft.com/office/word/2010/wordml" w:rsidRPr="00000000" w:rsidR="00000000" w:rsidDel="00000000" w:rsidP="00000000" w:rsidRDefault="00000000" w14:paraId="00000068"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35" w:lineRule="auto"/>
        <w:ind w:left="0" w:right="-2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69"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35" w:lineRule="auto"/>
        <w:ind w:left="0" w:right="-2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Appointment will be subject to certification that the candidate is medically fit for appointment, verification of residency, visa, and authorizations by the concerned Government, where applicable. </w:t>
      </w:r>
    </w:p>
    <w:p xmlns:wp14="http://schemas.microsoft.com/office/word/2010/wordml" w:rsidRPr="00000000" w:rsidR="00000000" w:rsidDel="00000000" w:rsidP="00000000" w:rsidRDefault="00000000" w14:paraId="0000006A"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35" w:lineRule="auto"/>
        <w:ind w:left="0" w:right="-2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6B"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35" w:lineRule="auto"/>
        <w:ind w:left="0" w:right="-20" w:firstLine="0"/>
        <w:jc w:val="both"/>
        <w:rPr>
          <w:rFonts w:ascii="Arial" w:hAnsi="Arial" w:eastAsia="Arial" w:cs="Arial"/>
          <w:b w:val="1"/>
          <w:i w:val="0"/>
          <w:smallCaps w:val="0"/>
          <w:strike w:val="0"/>
          <w:color w:val="000000"/>
          <w:sz w:val="22"/>
          <w:szCs w:val="22"/>
          <w:u w:val="none"/>
          <w:shd w:val="clear" w:fill="auto"/>
          <w:vertAlign w:val="baseline"/>
        </w:rPr>
      </w:pPr>
      <w:r w:rsidRPr="00000000" w:rsidDel="00000000" w:rsidR="00000000">
        <w:rPr>
          <w:rFonts w:ascii="Arial" w:hAnsi="Arial" w:eastAsia="Arial" w:cs="Arial"/>
          <w:b w:val="1"/>
          <w:i w:val="0"/>
          <w:smallCaps w:val="0"/>
          <w:strike w:val="0"/>
          <w:color w:val="000000"/>
          <w:sz w:val="22"/>
          <w:szCs w:val="22"/>
          <w:u w:val="none"/>
          <w:shd w:val="clear" w:fill="auto"/>
          <w:vertAlign w:val="baseline"/>
          <w:rtl w:val="0"/>
        </w:rPr>
        <w:t xml:space="preserve">Vaccination against COVID-19 will be required for IOM personnel who are hired or otherwise engaged by IOM. As part of the mandatory medical entry on duty clearance, candidates will be requested to provide evidence of full vaccination.</w:t>
      </w:r>
    </w:p>
    <w:p xmlns:wp14="http://schemas.microsoft.com/office/word/2010/wordml" w:rsidRPr="00000000" w:rsidR="00000000" w:rsidDel="00000000" w:rsidP="00000000" w:rsidRDefault="00000000" w14:paraId="0000006C"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35" w:lineRule="auto"/>
        <w:ind w:left="0" w:right="-20" w:firstLine="0"/>
        <w:jc w:val="both"/>
        <w:rPr>
          <w:rFonts w:ascii="Arial" w:hAnsi="Arial" w:eastAsia="Arial" w:cs="Arial"/>
          <w:b w:val="1"/>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6D" wp14:textId="77777777">
      <w:pPr>
        <w:jc w:val="both"/>
        <w:rPr>
          <w:rFonts w:ascii="Arial" w:hAnsi="Arial" w:eastAsia="Arial" w:cs="Arial"/>
          <w:b w:val="1"/>
          <w:i w:val="1"/>
          <w:color w:val="000000"/>
          <w:sz w:val="22"/>
          <w:szCs w:val="22"/>
        </w:rPr>
      </w:pPr>
      <w:bookmarkStart w:name="_heading=h.tyjcwt" w:colFirst="0" w:colLast="0" w:id="5"/>
      <w:bookmarkEnd w:id="5"/>
      <w:r w:rsidRPr="00000000" w:rsidDel="00000000" w:rsidR="00000000">
        <w:rPr>
          <w:rFonts w:ascii="Arial" w:hAnsi="Arial" w:eastAsia="Arial" w:cs="Arial"/>
          <w:b w:val="1"/>
          <w:i w:val="1"/>
          <w:color w:val="000000"/>
          <w:sz w:val="22"/>
          <w:szCs w:val="22"/>
          <w:rtl w:val="0"/>
        </w:rPr>
        <w:t xml:space="preserve">How to apply: </w:t>
      </w:r>
    </w:p>
    <w:p xmlns:wp14="http://schemas.microsoft.com/office/word/2010/wordml" w:rsidRPr="00000000" w:rsidR="00000000" w:rsidDel="00000000" w:rsidP="00000000" w:rsidRDefault="00000000" w14:paraId="0000006E" wp14:textId="77777777">
      <w:pPr>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6F" wp14:textId="77777777">
      <w:pPr>
        <w:jc w:val="both"/>
        <w:rPr>
          <w:rFonts w:ascii="Arial" w:hAnsi="Arial" w:eastAsia="Arial" w:cs="Arial"/>
          <w:color w:val="000000"/>
          <w:sz w:val="22"/>
          <w:szCs w:val="22"/>
        </w:rPr>
      </w:pPr>
      <w:bookmarkStart w:name="_heading=h.3dy6vkm" w:colFirst="0" w:colLast="0" w:id="6"/>
      <w:bookmarkEnd w:id="6"/>
      <w:r w:rsidRPr="00000000" w:rsidDel="00000000" w:rsidR="00000000">
        <w:rPr>
          <w:rFonts w:ascii="Arial" w:hAnsi="Arial" w:eastAsia="Arial" w:cs="Arial"/>
          <w:color w:val="000000"/>
          <w:sz w:val="22"/>
          <w:szCs w:val="22"/>
          <w:rtl w:val="0"/>
        </w:rPr>
        <w:t xml:space="preserve">Interested candidates are invited to submit their application including </w:t>
      </w:r>
      <w:r w:rsidRPr="00000000" w:rsidDel="00000000" w:rsidR="00000000">
        <w:rPr>
          <w:rFonts w:ascii="Arial" w:hAnsi="Arial" w:eastAsia="Arial" w:cs="Arial"/>
          <w:b w:val="1"/>
          <w:color w:val="000000"/>
          <w:sz w:val="22"/>
          <w:szCs w:val="22"/>
          <w:rtl w:val="0"/>
        </w:rPr>
        <w:t xml:space="preserve">a CV and a completed Personal History Form</w:t>
      </w:r>
      <w:r w:rsidRPr="00000000" w:rsidDel="00000000" w:rsidR="00000000">
        <w:rPr>
          <w:rFonts w:ascii="Arial" w:hAnsi="Arial" w:eastAsia="Arial" w:cs="Arial"/>
          <w:color w:val="000000"/>
          <w:sz w:val="22"/>
          <w:szCs w:val="22"/>
          <w:rtl w:val="0"/>
        </w:rPr>
        <w:t xml:space="preserve"> </w:t>
      </w:r>
      <w:r w:rsidRPr="00000000" w:rsidDel="00000000" w:rsidR="00000000">
        <w:rPr>
          <w:rFonts w:ascii="Arial" w:hAnsi="Arial" w:eastAsia="Arial" w:cs="Arial"/>
          <w:b w:val="1"/>
          <w:color w:val="000000"/>
          <w:sz w:val="22"/>
          <w:szCs w:val="22"/>
          <w:rtl w:val="0"/>
        </w:rPr>
        <w:t xml:space="preserve">in</w:t>
      </w:r>
      <w:r w:rsidRPr="00000000" w:rsidDel="00000000" w:rsidR="00000000">
        <w:rPr>
          <w:rFonts w:ascii="Arial" w:hAnsi="Arial" w:eastAsia="Arial" w:cs="Arial"/>
          <w:color w:val="000000"/>
          <w:sz w:val="22"/>
          <w:szCs w:val="22"/>
          <w:rtl w:val="0"/>
        </w:rPr>
        <w:t xml:space="preserve"> </w:t>
      </w:r>
      <w:r w:rsidRPr="00000000" w:rsidDel="00000000" w:rsidR="00000000">
        <w:rPr>
          <w:rFonts w:ascii="Arial" w:hAnsi="Arial" w:eastAsia="Arial" w:cs="Arial"/>
          <w:b w:val="1"/>
          <w:color w:val="000000"/>
          <w:sz w:val="22"/>
          <w:szCs w:val="22"/>
          <w:rtl w:val="0"/>
        </w:rPr>
        <w:t xml:space="preserve">English</w:t>
      </w:r>
      <w:r w:rsidRPr="00000000" w:rsidDel="00000000" w:rsidR="00000000">
        <w:rPr>
          <w:rFonts w:ascii="Arial" w:hAnsi="Arial" w:eastAsia="Arial" w:cs="Arial"/>
          <w:color w:val="000000"/>
          <w:sz w:val="22"/>
          <w:szCs w:val="22"/>
          <w:rtl w:val="0"/>
        </w:rPr>
        <w:t xml:space="preserve"> </w:t>
      </w:r>
      <w:r w:rsidRPr="00000000" w:rsidDel="00000000" w:rsidR="00000000">
        <w:rPr>
          <w:rFonts w:ascii="Arial" w:hAnsi="Arial" w:eastAsia="Arial" w:cs="Arial"/>
          <w:b w:val="1"/>
          <w:color w:val="000000"/>
          <w:sz w:val="22"/>
          <w:szCs w:val="22"/>
          <w:rtl w:val="0"/>
        </w:rPr>
        <w:t xml:space="preserve">by email to:</w:t>
      </w:r>
      <w:r w:rsidRPr="00000000" w:rsidDel="00000000" w:rsidR="00000000">
        <w:rPr>
          <w:rtl w:val="0"/>
        </w:rPr>
        <w:t xml:space="preserve"> </w:t>
      </w:r>
      <w:hyperlink r:id="rId9">
        <w:r w:rsidRPr="00000000" w:rsidDel="00000000" w:rsidR="00000000">
          <w:rPr>
            <w:rFonts w:ascii="Arial" w:hAnsi="Arial" w:eastAsia="Arial" w:cs="Arial"/>
            <w:color w:val="0000ff"/>
            <w:sz w:val="22"/>
            <w:szCs w:val="22"/>
            <w:u w:val="single"/>
            <w:rtl w:val="0"/>
          </w:rPr>
          <w:t xml:space="preserve">IOMPolandHR@iom.int</w:t>
        </w:r>
      </w:hyperlink>
      <w:r w:rsidRPr="00000000" w:rsidDel="00000000" w:rsidR="00000000">
        <w:rPr>
          <w:rFonts w:ascii="Arial" w:hAnsi="Arial" w:eastAsia="Arial" w:cs="Arial"/>
          <w:sz w:val="22"/>
          <w:szCs w:val="22"/>
          <w:rtl w:val="0"/>
        </w:rPr>
        <w:t xml:space="preserve"> </w:t>
      </w:r>
      <w:r w:rsidRPr="00000000" w:rsidDel="00000000" w:rsidR="00000000">
        <w:rPr>
          <w:rFonts w:ascii="Arial" w:hAnsi="Arial" w:eastAsia="Arial" w:cs="Arial"/>
          <w:color w:val="000000"/>
          <w:sz w:val="22"/>
          <w:szCs w:val="22"/>
          <w:rtl w:val="0"/>
        </w:rPr>
        <w:t xml:space="preserve">,</w:t>
      </w:r>
      <w:r w:rsidRPr="00000000" w:rsidDel="00000000" w:rsidR="00000000">
        <w:rPr>
          <w:rFonts w:ascii="Arial" w:hAnsi="Arial" w:eastAsia="Arial" w:cs="Arial"/>
          <w:b w:val="1"/>
          <w:color w:val="000000"/>
          <w:sz w:val="22"/>
          <w:szCs w:val="22"/>
          <w:rtl w:val="0"/>
        </w:rPr>
        <w:t xml:space="preserve"> </w:t>
      </w:r>
      <w:r w:rsidRPr="00000000" w:rsidDel="00000000" w:rsidR="00000000">
        <w:rPr>
          <w:rFonts w:ascii="Arial" w:hAnsi="Arial" w:eastAsia="Arial" w:cs="Arial"/>
          <w:color w:val="000000"/>
          <w:sz w:val="22"/>
          <w:szCs w:val="22"/>
          <w:rtl w:val="0"/>
        </w:rPr>
        <w:t xml:space="preserve">specifying the vacancy reference number </w:t>
      </w:r>
      <w:r w:rsidRPr="00000000" w:rsidDel="00000000" w:rsidR="00000000">
        <w:rPr>
          <w:rFonts w:ascii="Arial" w:hAnsi="Arial" w:eastAsia="Arial" w:cs="Arial"/>
          <w:b w:val="1"/>
          <w:color w:val="000000"/>
          <w:sz w:val="22"/>
          <w:szCs w:val="22"/>
          <w:rtl w:val="0"/>
        </w:rPr>
        <w:t xml:space="preserve">PLCFA22-0</w:t>
      </w:r>
      <w:r w:rsidRPr="00000000" w:rsidDel="00000000" w:rsidR="00000000">
        <w:rPr>
          <w:rFonts w:ascii="Arial" w:hAnsi="Arial" w:eastAsia="Arial" w:cs="Arial"/>
          <w:b w:val="1"/>
          <w:sz w:val="22"/>
          <w:szCs w:val="22"/>
          <w:rtl w:val="0"/>
        </w:rPr>
        <w:t xml:space="preserve">54</w:t>
      </w:r>
      <w:r w:rsidRPr="00000000" w:rsidDel="00000000" w:rsidR="00000000">
        <w:rPr>
          <w:rFonts w:ascii="Arial" w:hAnsi="Arial" w:eastAsia="Arial" w:cs="Arial"/>
          <w:b w:val="1"/>
          <w:color w:val="000000"/>
          <w:sz w:val="22"/>
          <w:szCs w:val="22"/>
          <w:rtl w:val="0"/>
        </w:rPr>
        <w:t xml:space="preserve"> and full name </w:t>
      </w:r>
      <w:r w:rsidRPr="00000000" w:rsidDel="00000000" w:rsidR="00000000">
        <w:rPr>
          <w:rFonts w:ascii="Arial" w:hAnsi="Arial" w:eastAsia="Arial" w:cs="Arial"/>
          <w:color w:val="000000"/>
          <w:sz w:val="22"/>
          <w:szCs w:val="22"/>
          <w:rtl w:val="0"/>
        </w:rPr>
        <w:t xml:space="preserve">in the subject line.  </w:t>
      </w:r>
    </w:p>
    <w:p xmlns:wp14="http://schemas.microsoft.com/office/word/2010/wordml" w:rsidRPr="00000000" w:rsidR="00000000" w:rsidDel="00000000" w:rsidP="00000000" w:rsidRDefault="00000000" w14:paraId="00000070" wp14:textId="77777777">
      <w:pPr>
        <w:jc w:val="both"/>
        <w:rPr>
          <w:rFonts w:ascii="Arial" w:hAnsi="Arial" w:eastAsia="Arial" w:cs="Arial"/>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71" wp14:textId="77777777">
      <w:pPr>
        <w:jc w:val="both"/>
        <w:rPr>
          <w:rFonts w:ascii="Arial" w:hAnsi="Arial" w:eastAsia="Arial" w:cs="Arial"/>
          <w:color w:val="000000"/>
          <w:sz w:val="22"/>
          <w:szCs w:val="22"/>
        </w:rPr>
      </w:pPr>
      <w:r w:rsidRPr="00000000" w:rsidDel="00000000" w:rsidR="00000000">
        <w:rPr>
          <w:rFonts w:ascii="Arial" w:hAnsi="Arial" w:eastAsia="Arial" w:cs="Arial"/>
          <w:color w:val="000000"/>
          <w:sz w:val="22"/>
          <w:szCs w:val="22"/>
          <w:rtl w:val="0"/>
        </w:rPr>
        <w:t xml:space="preserve">Please click this </w:t>
      </w:r>
      <w:r w:rsidRPr="00000000" w:rsidDel="00000000" w:rsidR="00000000">
        <w:rPr>
          <w:rFonts w:ascii="Arial" w:hAnsi="Arial" w:eastAsia="Arial" w:cs="Arial"/>
          <w:sz w:val="22"/>
          <w:szCs w:val="22"/>
          <w:rtl w:val="0"/>
        </w:rPr>
        <w:t xml:space="preserve">link to access </w:t>
      </w:r>
      <w:hyperlink r:id="rId10">
        <w:r w:rsidRPr="00000000" w:rsidDel="00000000" w:rsidR="00000000">
          <w:rPr>
            <w:rFonts w:ascii="Arial" w:hAnsi="Arial" w:eastAsia="Arial" w:cs="Arial"/>
            <w:b w:val="1"/>
            <w:color w:val="0000ff"/>
            <w:sz w:val="22"/>
            <w:szCs w:val="22"/>
            <w:u w:val="single"/>
            <w:rtl w:val="0"/>
          </w:rPr>
          <w:t xml:space="preserve">the Personal History Form</w:t>
        </w:r>
      </w:hyperlink>
      <w:hyperlink r:id="rId11">
        <w:r w:rsidRPr="00000000" w:rsidDel="00000000" w:rsidR="00000000">
          <w:rPr>
            <w:rFonts w:ascii="Arial" w:hAnsi="Arial" w:eastAsia="Arial" w:cs="Arial"/>
            <w:color w:val="0000ff"/>
            <w:sz w:val="22"/>
            <w:szCs w:val="22"/>
            <w:u w:val="single"/>
            <w:rtl w:val="0"/>
          </w:rPr>
          <w:t xml:space="preserve"> (two pages).</w:t>
        </w:r>
      </w:hyperlink>
      <w:r w:rsidRPr="00000000" w:rsidDel="00000000" w:rsidR="00000000">
        <w:rPr>
          <w:rtl w:val="0"/>
        </w:rPr>
      </w:r>
    </w:p>
    <w:p xmlns:wp14="http://schemas.microsoft.com/office/word/2010/wordml" w:rsidRPr="00000000" w:rsidR="00000000" w:rsidDel="00000000" w:rsidP="00000000" w:rsidRDefault="00000000" w14:paraId="00000072" wp14:textId="77777777">
      <w:pPr>
        <w:jc w:val="both"/>
        <w:rPr>
          <w:rFonts w:ascii="Arial" w:hAnsi="Arial" w:eastAsia="Arial" w:cs="Arial"/>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73" wp14:textId="77777777">
      <w:pPr>
        <w:jc w:val="both"/>
        <w:rPr>
          <w:rFonts w:ascii="Arial" w:hAnsi="Arial" w:eastAsia="Arial" w:cs="Arial"/>
          <w:color w:val="000000"/>
          <w:sz w:val="22"/>
          <w:szCs w:val="22"/>
        </w:rPr>
      </w:pPr>
      <w:r w:rsidRPr="00000000" w:rsidDel="00000000" w:rsidR="00000000">
        <w:rPr>
          <w:rFonts w:ascii="Arial" w:hAnsi="Arial" w:eastAsia="Arial" w:cs="Arial"/>
          <w:color w:val="000000"/>
          <w:sz w:val="22"/>
          <w:szCs w:val="22"/>
          <w:rtl w:val="0"/>
        </w:rPr>
        <w:t xml:space="preserve">Due to the volume of applications received, IOM Poland will not be able to respond to all inquiries about the application status and will only contact shortlisted candidates.</w:t>
      </w:r>
    </w:p>
    <w:p xmlns:wp14="http://schemas.microsoft.com/office/word/2010/wordml" w:rsidRPr="00000000" w:rsidR="00000000" w:rsidDel="00000000" w:rsidP="00000000" w:rsidRDefault="00000000" w14:paraId="00000074" wp14:textId="77777777">
      <w:pPr>
        <w:jc w:val="both"/>
        <w:rPr>
          <w:rFonts w:ascii="Arial" w:hAnsi="Arial" w:eastAsia="Arial" w:cs="Arial"/>
          <w:b w:val="1"/>
          <w:i w:val="1"/>
          <w:color w:val="000000"/>
          <w:sz w:val="22"/>
          <w:szCs w:val="22"/>
        </w:rPr>
      </w:pPr>
      <w:r w:rsidRPr="00000000" w:rsidDel="00000000" w:rsidR="00000000">
        <w:rPr>
          <w:rtl w:val="0"/>
        </w:rPr>
      </w:r>
    </w:p>
    <w:p xmlns:wp14="http://schemas.microsoft.com/office/word/2010/wordml" w:rsidRPr="00000000" w:rsidR="00000000" w:rsidDel="00000000" w:rsidP="00000000" w:rsidRDefault="00000000" w14:paraId="00000075" wp14:textId="77777777">
      <w:pPr>
        <w:jc w:val="both"/>
        <w:rPr>
          <w:rFonts w:ascii="Arial" w:hAnsi="Arial" w:eastAsia="Arial" w:cs="Arial"/>
          <w:b w:val="1"/>
          <w:i w:val="1"/>
          <w:color w:val="000000"/>
          <w:sz w:val="22"/>
          <w:szCs w:val="22"/>
        </w:rPr>
      </w:pPr>
      <w:r w:rsidRPr="00000000" w:rsidDel="00000000" w:rsidR="00000000">
        <w:rPr>
          <w:rFonts w:ascii="Arial" w:hAnsi="Arial" w:eastAsia="Arial" w:cs="Arial"/>
          <w:b w:val="1"/>
          <w:i w:val="1"/>
          <w:color w:val="000000"/>
          <w:sz w:val="22"/>
          <w:szCs w:val="22"/>
          <w:rtl w:val="0"/>
        </w:rPr>
        <w:t xml:space="preserve">Posting period:</w:t>
      </w:r>
    </w:p>
    <w:p xmlns:wp14="http://schemas.microsoft.com/office/word/2010/wordml" w:rsidRPr="00000000" w:rsidR="00000000" w:rsidDel="00000000" w:rsidP="00000000" w:rsidRDefault="00000000" w14:paraId="00000076" wp14:textId="77777777">
      <w:pPr>
        <w:jc w:val="both"/>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77" wp14:textId="77777777">
      <w:pPr>
        <w:jc w:val="both"/>
        <w:rPr>
          <w:rFonts w:ascii="Arial" w:hAnsi="Arial" w:eastAsia="Arial" w:cs="Arial"/>
          <w:sz w:val="22"/>
          <w:szCs w:val="22"/>
        </w:rPr>
      </w:pPr>
      <w:r w:rsidRPr="00000000" w:rsidDel="00000000" w:rsidR="00000000">
        <w:rPr>
          <w:rFonts w:ascii="Arial" w:hAnsi="Arial" w:eastAsia="Arial" w:cs="Arial"/>
          <w:color w:val="000000"/>
          <w:sz w:val="22"/>
          <w:szCs w:val="22"/>
          <w:rtl w:val="0"/>
        </w:rPr>
        <w:t xml:space="preserve">From </w:t>
      </w:r>
      <w:r w:rsidRPr="00000000" w:rsidDel="00000000" w:rsidR="00000000">
        <w:rPr>
          <w:rFonts w:ascii="Arial" w:hAnsi="Arial" w:eastAsia="Arial" w:cs="Arial"/>
          <w:sz w:val="22"/>
          <w:szCs w:val="22"/>
          <w:rtl w:val="0"/>
        </w:rPr>
        <w:t xml:space="preserve">10</w:t>
      </w:r>
      <w:r w:rsidRPr="00000000" w:rsidDel="00000000" w:rsidR="00000000">
        <w:rPr>
          <w:rFonts w:ascii="Arial" w:hAnsi="Arial" w:eastAsia="Arial" w:cs="Arial"/>
          <w:color w:val="000000"/>
          <w:sz w:val="22"/>
          <w:szCs w:val="22"/>
          <w:rtl w:val="0"/>
        </w:rPr>
        <w:t xml:space="preserve"> M</w:t>
      </w:r>
      <w:r w:rsidRPr="00000000" w:rsidDel="00000000" w:rsidR="00000000">
        <w:rPr>
          <w:rFonts w:ascii="Arial" w:hAnsi="Arial" w:eastAsia="Arial" w:cs="Arial"/>
          <w:sz w:val="22"/>
          <w:szCs w:val="22"/>
          <w:rtl w:val="0"/>
        </w:rPr>
        <w:t xml:space="preserve">ay</w:t>
      </w:r>
      <w:r w:rsidRPr="00000000" w:rsidDel="00000000" w:rsidR="00000000">
        <w:rPr>
          <w:rFonts w:ascii="Arial" w:hAnsi="Arial" w:eastAsia="Arial" w:cs="Arial"/>
          <w:color w:val="000000"/>
          <w:sz w:val="22"/>
          <w:szCs w:val="22"/>
          <w:rtl w:val="0"/>
        </w:rPr>
        <w:t xml:space="preserve"> 2022 - Open Ended</w:t>
      </w:r>
      <w:r w:rsidRPr="00000000" w:rsidDel="00000000" w:rsidR="00000000">
        <w:rPr>
          <w:rtl w:val="0"/>
        </w:rPr>
      </w:r>
    </w:p>
    <w:p xmlns:wp14="http://schemas.microsoft.com/office/word/2010/wordml" w:rsidRPr="00000000" w:rsidR="00000000" w:rsidDel="00000000" w:rsidP="00000000" w:rsidRDefault="00000000" w14:paraId="00000078" wp14:textId="77777777">
      <w:pPr>
        <w:jc w:val="both"/>
        <w:rPr>
          <w:rFonts w:ascii="Arial" w:hAnsi="Arial" w:eastAsia="Arial" w:cs="Arial"/>
          <w:sz w:val="22"/>
          <w:szCs w:val="22"/>
        </w:rPr>
      </w:pPr>
      <w:r w:rsidRPr="00000000" w:rsidDel="00000000" w:rsidR="00000000">
        <w:rPr>
          <w:rtl w:val="0"/>
        </w:rPr>
      </w:r>
    </w:p>
    <w:sectPr>
      <w:footerReference w:type="default" r:id="rId12"/>
      <w:pgSz w:w="11906" w:h="16838" w:orient="portrait"/>
      <w:pgMar w:top="630" w:right="810" w:bottom="1170" w:left="990" w:header="720" w:footer="44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79" wp14:textId="77777777">
    <w:pPr>
      <w:ind w:left="7200" w:firstLine="720"/>
      <w:jc w:val="both"/>
      <w:rPr>
        <w:rFonts w:ascii="Arial" w:hAnsi="Arial" w:eastAsia="Arial" w:cs="Arial"/>
        <w:sz w:val="20"/>
        <w:szCs w:val="20"/>
      </w:rPr>
    </w:pPr>
    <w:r w:rsidRPr="00000000" w:rsidDel="00000000" w:rsidR="00000000">
      <w:rPr>
        <w:rFonts w:ascii="Arial" w:hAnsi="Arial" w:eastAsia="Arial" w:cs="Arial"/>
        <w:sz w:val="20"/>
        <w:szCs w:val="20"/>
        <w:rtl w:val="0"/>
      </w:rPr>
      <w:t xml:space="preserve">Page </w:t>
    </w:r>
    <w:r w:rsidRPr="00000000" w:rsidDel="00000000" w:rsidR="00000000">
      <w:rPr>
        <w:rFonts w:ascii="Arial" w:hAnsi="Arial" w:eastAsia="Arial" w:cs="Arial"/>
        <w:sz w:val="20"/>
        <w:szCs w:val="20"/>
      </w:rPr>
      <w:fldChar w:fldCharType="begin"/>
    </w:r>
    <w:r w:rsidRPr="00000000" w:rsidDel="00000000" w:rsidR="00000000">
      <w:rPr>
        <w:rFonts w:ascii="Arial" w:hAnsi="Arial" w:eastAsia="Arial" w:cs="Arial"/>
        <w:sz w:val="20"/>
        <w:szCs w:val="20"/>
      </w:rPr>
      <w:instrText xml:space="preserve">PAGE</w:instrText>
    </w:r>
    <w:r w:rsidRPr="00000000" w:rsidDel="00000000" w:rsidR="00000000">
      <w:rPr>
        <w:rFonts w:ascii="Arial" w:hAnsi="Arial" w:eastAsia="Arial" w:cs="Arial"/>
        <w:sz w:val="20"/>
        <w:szCs w:val="20"/>
      </w:rPr>
      <w:fldChar w:fldCharType="separate"/>
    </w:r>
    <w:r w:rsidRPr="00000000" w:rsidDel="00000000" w:rsidR="00000000">
      <w:rPr>
        <w:rFonts w:ascii="Arial" w:hAnsi="Arial" w:eastAsia="Arial" w:cs="Arial"/>
        <w:sz w:val="20"/>
        <w:szCs w:val="20"/>
      </w:rPr>
      <w:fldChar w:fldCharType="end"/>
    </w:r>
    <w:r w:rsidRPr="00000000" w:rsidDel="00000000" w:rsidR="00000000">
      <w:rPr>
        <w:rFonts w:ascii="Arial" w:hAnsi="Arial" w:eastAsia="Arial" w:cs="Arial"/>
        <w:sz w:val="20"/>
        <w:szCs w:val="20"/>
        <w:rtl w:val="0"/>
      </w:rPr>
      <w:t xml:space="preserve"> / </w:t>
    </w:r>
    <w:r w:rsidRPr="00000000" w:rsidDel="00000000" w:rsidR="00000000">
      <w:rPr>
        <w:rFonts w:ascii="Arial" w:hAnsi="Arial" w:eastAsia="Arial" w:cs="Arial"/>
        <w:sz w:val="20"/>
        <w:szCs w:val="20"/>
      </w:rPr>
      <w:fldChar w:fldCharType="begin"/>
    </w:r>
    <w:r w:rsidRPr="00000000" w:rsidDel="00000000" w:rsidR="00000000">
      <w:rPr>
        <w:rFonts w:ascii="Arial" w:hAnsi="Arial" w:eastAsia="Arial" w:cs="Arial"/>
        <w:sz w:val="20"/>
        <w:szCs w:val="20"/>
      </w:rPr>
      <w:instrText xml:space="preserve">NUMPAGES</w:instrText>
    </w:r>
    <w:r w:rsidRPr="00000000" w:rsidDel="00000000" w:rsidR="00000000">
      <w:rPr>
        <w:rFonts w:ascii="Arial" w:hAnsi="Arial" w:eastAsia="Arial" w:cs="Arial"/>
        <w:sz w:val="20"/>
        <w:szCs w:val="20"/>
      </w:rPr>
      <w:fldChar w:fldCharType="separate"/>
    </w:r>
    <w:r w:rsidRPr="00000000" w:rsidDel="00000000" w:rsidR="00000000">
      <w:rPr>
        <w:rFonts w:ascii="Arial" w:hAnsi="Arial" w:eastAsia="Arial" w:cs="Arial"/>
        <w:sz w:val="20"/>
        <w:szCs w:val="20"/>
      </w:rPr>
      <w:fldChar w:fldCharType="end"/>
    </w:r>
    <w:r w:rsidRPr="00000000" w:rsidDel="00000000" w:rsidR="00000000">
      <w:rPr>
        <w:rtl w:val="0"/>
      </w:rPr>
    </w:r>
  </w:p>
  <w:p xmlns:wp14="http://schemas.microsoft.com/office/word/2010/wordml" w:rsidRPr="00000000" w:rsidR="00000000" w:rsidDel="00000000" w:rsidP="00000000" w:rsidRDefault="00000000" w14:paraId="0000007A" wp14:textId="77777777">
    <w:pPr>
      <w:ind w:left="7200" w:firstLine="720"/>
      <w:jc w:val="both"/>
      <w:rPr>
        <w:rFonts w:ascii="Arial" w:hAnsi="Arial" w:eastAsia="Arial" w:cs="Arial"/>
        <w:sz w:val="20"/>
        <w:szCs w:val="20"/>
      </w:rPr>
    </w:pPr>
    <w:r w:rsidRPr="00000000" w:rsidDel="00000000" w:rsid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5">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displayBackgroundShape w:val="1"/>
  <w:trackRevisions w:val="false"/>
  <w:defaultTabStop w:val="720"/>
  <w:compat>
    <w:compatSetting w:val="15" w:name="compatibilityMode" w:uri="http://schemas.microsoft.com/office/word"/>
  </w:compat>
  <w:rsids>
    <w:rsidRoot w:val="74A7ECB8"/>
    <w:rsid w:val="00000000"/>
    <w:rsid w:val="2C7C2439"/>
    <w:rsid w:val="54A9FD90"/>
    <w:rsid w:val="74A7ECB8"/>
  </w:rsids>
  <w:clrSchemeMapping w:bg1="light1" w:t1="dark1" w:bg2="light2" w:t2="dark2" w:accent1="accent1" w:accent2="accent2" w:accent3="accent3" w:accent4="accent4" w:accent5="accent5" w:accent6="accent6" w:hyperlink="hyperlink" w:followedHyperlink="followedHyperlink"/>
  <w14:docId w14:val="0AAA22BF"/>
  <w15:docId w15:val="{D81A149F-57C3-45E5-80CA-206CFA0C6FF2}"/>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sz w:val="24"/>
        <w:szCs w:val="24"/>
        <w:lang w:val="en-GB"/>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Normal" w:default="1">
    <w:name w:val="Normal0"/>
  </w:style>
  <w:style w:type="table" w:styleId="TableNormal" w:default="1">
    <w:name w:val="Normal Table0"/>
  </w:style>
  <w:style w:type="paragraph" w:styleId="Heading1">
    <w:name w:val="heading 10"/>
    <w:basedOn w:val="Normal"/>
    <w:next w:val="Normal"/>
    <w:pPr>
      <w:keepNext w:val="1"/>
      <w:keepLines w:val="1"/>
      <w:pageBreakBefore w:val="0"/>
      <w:spacing w:before="480" w:after="120" w:lineRule="auto"/>
    </w:pPr>
    <w:rPr>
      <w:b w:val="1"/>
      <w:sz w:val="48"/>
      <w:szCs w:val="48"/>
    </w:rPr>
  </w:style>
  <w:style w:type="paragraph" w:styleId="Heading2">
    <w:name w:val="heading 20"/>
    <w:basedOn w:val="Normal"/>
    <w:next w:val="Normal"/>
    <w:pPr>
      <w:keepNext w:val="1"/>
      <w:keepLines w:val="1"/>
      <w:pageBreakBefore w:val="0"/>
      <w:spacing w:before="360" w:after="80" w:lineRule="auto"/>
    </w:pPr>
    <w:rPr>
      <w:b w:val="1"/>
      <w:sz w:val="36"/>
      <w:szCs w:val="36"/>
    </w:rPr>
  </w:style>
  <w:style w:type="paragraph" w:styleId="Heading3">
    <w:name w:val="heading 30"/>
    <w:basedOn w:val="Normal"/>
    <w:next w:val="Normal"/>
    <w:pPr>
      <w:keepNext w:val="1"/>
      <w:keepLines w:val="1"/>
      <w:pageBreakBefore w:val="0"/>
      <w:spacing w:before="280" w:after="80" w:lineRule="auto"/>
    </w:pPr>
    <w:rPr>
      <w:b w:val="1"/>
      <w:sz w:val="28"/>
      <w:szCs w:val="28"/>
    </w:rPr>
  </w:style>
  <w:style w:type="paragraph" w:styleId="Heading4">
    <w:name w:val="heading 40"/>
    <w:basedOn w:val="Normal"/>
    <w:next w:val="Normal"/>
    <w:pPr>
      <w:keepNext w:val="1"/>
      <w:keepLines w:val="1"/>
      <w:pageBreakBefore w:val="0"/>
      <w:spacing w:before="240" w:after="40" w:lineRule="auto"/>
    </w:pPr>
    <w:rPr>
      <w:b w:val="1"/>
      <w:sz w:val="24"/>
      <w:szCs w:val="24"/>
    </w:rPr>
  </w:style>
  <w:style w:type="paragraph" w:styleId="Heading5">
    <w:name w:val="heading 50"/>
    <w:basedOn w:val="Normal"/>
    <w:next w:val="Normal"/>
    <w:pPr>
      <w:keepNext w:val="1"/>
      <w:keepLines w:val="1"/>
      <w:pageBreakBefore w:val="0"/>
      <w:spacing w:before="220" w:after="40" w:lineRule="auto"/>
    </w:pPr>
    <w:rPr>
      <w:b w:val="1"/>
      <w:sz w:val="22"/>
      <w:szCs w:val="22"/>
    </w:rPr>
  </w:style>
  <w:style w:type="paragraph" w:styleId="Heading6">
    <w:name w:val="heading 60"/>
    <w:basedOn w:val="Normal"/>
    <w:next w:val="Normal"/>
    <w:pPr>
      <w:keepNext w:val="1"/>
      <w:keepLines w:val="1"/>
      <w:pageBreakBefore w:val="0"/>
      <w:spacing w:before="200" w:after="40" w:lineRule="auto"/>
    </w:pPr>
    <w:rPr>
      <w:b w:val="1"/>
      <w:sz w:val="20"/>
      <w:szCs w:val="20"/>
    </w:rPr>
  </w:style>
  <w:style w:type="paragraph" w:styleId="Title">
    <w:name w:val="Title0"/>
    <w:basedOn w:val="Normal"/>
    <w:next w:val="Normal"/>
    <w:pPr>
      <w:keepNext w:val="1"/>
      <w:keepLines w:val="1"/>
      <w:pageBreakBefore w:val="0"/>
      <w:spacing w:before="480" w:after="120" w:lineRule="auto"/>
    </w:pPr>
    <w:rPr>
      <w:b w:val="1"/>
      <w:sz w:val="72"/>
      <w:szCs w:val="72"/>
    </w:rPr>
  </w:style>
  <w:style w:type="paragraph" w:styleId="Normal" w:default="1">
    <w:name w:val="Normal1"/>
  </w:style>
  <w:style w:type="table" w:styleId="TableNormal" w:default="1">
    <w:name w:val="Normal Table1"/>
  </w:style>
  <w:style w:type="paragraph" w:styleId="Heading1">
    <w:name w:val="heading 11"/>
    <w:basedOn w:val="Normal"/>
    <w:next w:val="Normal"/>
    <w:pPr>
      <w:keepNext w:val="1"/>
      <w:keepLines w:val="1"/>
      <w:pageBreakBefore w:val="0"/>
      <w:spacing w:before="480" w:after="120" w:lineRule="auto"/>
    </w:pPr>
    <w:rPr>
      <w:b w:val="1"/>
      <w:sz w:val="48"/>
      <w:szCs w:val="48"/>
    </w:rPr>
  </w:style>
  <w:style w:type="paragraph" w:styleId="Heading2">
    <w:name w:val="heading 21"/>
    <w:basedOn w:val="Normal"/>
    <w:next w:val="Normal"/>
    <w:pPr>
      <w:keepNext w:val="1"/>
      <w:keepLines w:val="1"/>
      <w:pageBreakBefore w:val="0"/>
      <w:spacing w:before="360" w:after="80" w:lineRule="auto"/>
    </w:pPr>
    <w:rPr>
      <w:b w:val="1"/>
      <w:sz w:val="36"/>
      <w:szCs w:val="36"/>
    </w:rPr>
  </w:style>
  <w:style w:type="paragraph" w:styleId="Heading3">
    <w:name w:val="heading 31"/>
    <w:basedOn w:val="Normal"/>
    <w:next w:val="Normal"/>
    <w:pPr>
      <w:keepNext w:val="1"/>
      <w:keepLines w:val="1"/>
      <w:pageBreakBefore w:val="0"/>
      <w:spacing w:before="280" w:after="80" w:lineRule="auto"/>
    </w:pPr>
    <w:rPr>
      <w:b w:val="1"/>
      <w:sz w:val="28"/>
      <w:szCs w:val="28"/>
    </w:rPr>
  </w:style>
  <w:style w:type="paragraph" w:styleId="Heading4">
    <w:name w:val="heading 41"/>
    <w:basedOn w:val="Normal"/>
    <w:next w:val="Normal"/>
    <w:pPr>
      <w:keepNext w:val="1"/>
      <w:keepLines w:val="1"/>
      <w:pageBreakBefore w:val="0"/>
      <w:spacing w:before="240" w:after="40" w:lineRule="auto"/>
    </w:pPr>
    <w:rPr>
      <w:b w:val="1"/>
      <w:sz w:val="24"/>
      <w:szCs w:val="24"/>
    </w:rPr>
  </w:style>
  <w:style w:type="paragraph" w:styleId="Heading5">
    <w:name w:val="heading 51"/>
    <w:basedOn w:val="Normal"/>
    <w:next w:val="Normal"/>
    <w:pPr>
      <w:keepNext w:val="1"/>
      <w:keepLines w:val="1"/>
      <w:pageBreakBefore w:val="0"/>
      <w:spacing w:before="220" w:after="40" w:lineRule="auto"/>
    </w:pPr>
    <w:rPr>
      <w:b w:val="1"/>
      <w:sz w:val="22"/>
      <w:szCs w:val="22"/>
    </w:rPr>
  </w:style>
  <w:style w:type="paragraph" w:styleId="Heading6">
    <w:name w:val="heading 61"/>
    <w:basedOn w:val="Normal"/>
    <w:next w:val="Normal"/>
    <w:pPr>
      <w:keepNext w:val="1"/>
      <w:keepLines w:val="1"/>
      <w:pageBreakBefore w:val="0"/>
      <w:spacing w:before="200" w:after="40" w:lineRule="auto"/>
    </w:pPr>
    <w:rPr>
      <w:b w:val="1"/>
      <w:sz w:val="20"/>
      <w:szCs w:val="20"/>
    </w:rPr>
  </w:style>
  <w:style w:type="paragraph" w:styleId="Title">
    <w:name w:val="Title1"/>
    <w:basedOn w:val="Normal"/>
    <w:next w:val="Normal"/>
    <w:pPr>
      <w:keepNext w:val="1"/>
      <w:keepLines w:val="1"/>
      <w:pageBreakBefore w:val="0"/>
      <w:spacing w:before="480" w:after="120" w:lineRule="auto"/>
    </w:pPr>
    <w:rPr>
      <w:b w:val="1"/>
      <w:sz w:val="72"/>
      <w:szCs w:val="72"/>
    </w:rPr>
  </w:style>
  <w:style w:type="paragraph" w:styleId="Normal" w:default="1">
    <w:name w:val="Normal2"/>
    <w:qFormat w:val="1"/>
    <w:pPr>
      <w:suppressAutoHyphens w:val="1"/>
    </w:pPr>
    <w:rPr>
      <w:sz w:val="24"/>
      <w:szCs w:val="24"/>
      <w:lang w:val="en-GB" w:eastAsia="zh-CN"/>
    </w:rPr>
  </w:style>
  <w:style w:type="character" w:styleId="DefaultParagraphFont" w:default="1">
    <w:name w:val="Default Paragraph Font"/>
    <w:uiPriority w:val="1"/>
    <w:semiHidden w:val="1"/>
    <w:unhideWhenUsed w:val="1"/>
  </w:style>
  <w:style w:type="table" w:styleId="TableNormal" w:default="1">
    <w:name w:val="Normal Table2"/>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WW8Num1z0" w:customStyle="1">
    <w:name w:val="WW8Num1z0"/>
    <w:rPr>
      <w:rFonts w:hint="default" w:ascii="Symbol" w:hAnsi="Symbol" w:cs="Symbol"/>
      <w:sz w:val="20"/>
      <w:szCs w:val="20"/>
    </w:rPr>
  </w:style>
  <w:style w:type="character" w:styleId="WW8Num2z0" w:customStyle="1">
    <w:name w:val="WW8Num2z0"/>
    <w:rPr>
      <w:rFonts w:hint="default" w:ascii="Symbol" w:hAnsi="Symbol" w:cs="Symbol"/>
      <w:sz w:val="20"/>
      <w:szCs w:val="20"/>
      <w:lang w:val="en-AU"/>
    </w:rPr>
  </w:style>
  <w:style w:type="character" w:styleId="WW8Num3z0" w:customStyle="1">
    <w:name w:val="WW8Num3z0"/>
    <w:rPr>
      <w:rFonts w:hint="default" w:ascii="Symbol" w:hAnsi="Symbol" w:cs="Symbol"/>
      <w:color w:val="000000"/>
    </w:rPr>
  </w:style>
  <w:style w:type="character" w:styleId="WW8Num4z0" w:customStyle="1">
    <w:name w:val="WW8Num4z0"/>
    <w:rPr>
      <w:rFonts w:hint="default" w:ascii="Symbol" w:hAnsi="Symbol" w:cs="Symbol"/>
      <w:sz w:val="20"/>
      <w:szCs w:val="20"/>
      <w:lang w:val="en-AU"/>
    </w:rPr>
  </w:style>
  <w:style w:type="character" w:styleId="WW8Num5z0" w:customStyle="1">
    <w:name w:val="WW8Num5z0"/>
  </w:style>
  <w:style w:type="character" w:styleId="WW8Num6z0" w:customStyle="1">
    <w:name w:val="WW8Num6z0"/>
    <w:rPr>
      <w:rFonts w:hint="default" w:ascii="Symbol" w:hAnsi="Symbol" w:cs="Symbol"/>
      <w:sz w:val="20"/>
      <w:szCs w:val="20"/>
    </w:rPr>
  </w:style>
  <w:style w:type="character" w:styleId="WW8Num7z0" w:customStyle="1">
    <w:name w:val="WW8Num7z0"/>
    <w:rPr>
      <w:rFonts w:hint="default" w:ascii="Symbol" w:hAnsi="Symbol" w:cs="Symbol"/>
      <w:color w:val="000000"/>
      <w:lang w:val="en-AU"/>
    </w:rPr>
  </w:style>
  <w:style w:type="character" w:styleId="WW8Num8z0" w:customStyle="1">
    <w:name w:val="WW8Num8z0"/>
  </w:style>
  <w:style w:type="character" w:styleId="WW8Num8z1" w:customStyle="1">
    <w:name w:val="WW8Num8z1"/>
  </w:style>
  <w:style w:type="character" w:styleId="WW8Num8z2" w:customStyle="1">
    <w:name w:val="WW8Num8z2"/>
  </w:style>
  <w:style w:type="character" w:styleId="WW8Num8z3" w:customStyle="1">
    <w:name w:val="WW8Num8z3"/>
  </w:style>
  <w:style w:type="character" w:styleId="WW8Num8z4" w:customStyle="1">
    <w:name w:val="WW8Num8z4"/>
  </w:style>
  <w:style w:type="character" w:styleId="WW8Num8z5" w:customStyle="1">
    <w:name w:val="WW8Num8z5"/>
  </w:style>
  <w:style w:type="character" w:styleId="WW8Num8z6" w:customStyle="1">
    <w:name w:val="WW8Num8z6"/>
  </w:style>
  <w:style w:type="character" w:styleId="WW8Num8z7" w:customStyle="1">
    <w:name w:val="WW8Num8z7"/>
  </w:style>
  <w:style w:type="character" w:styleId="WW8Num8z8" w:customStyle="1">
    <w:name w:val="WW8Num8z8"/>
  </w:style>
  <w:style w:type="character" w:styleId="WW8Num1z1" w:customStyle="1">
    <w:name w:val="WW8Num1z1"/>
    <w:rPr>
      <w:rFonts w:hint="default" w:ascii="Courier New" w:hAnsi="Courier New" w:cs="Courier New"/>
    </w:rPr>
  </w:style>
  <w:style w:type="character" w:styleId="WW8Num1z2" w:customStyle="1">
    <w:name w:val="WW8Num1z2"/>
    <w:rPr>
      <w:rFonts w:hint="default" w:ascii="Wingdings" w:hAnsi="Wingdings" w:cs="Wingdings"/>
    </w:rPr>
  </w:style>
  <w:style w:type="character" w:styleId="WW8Num2z1" w:customStyle="1">
    <w:name w:val="WW8Num2z1"/>
    <w:rPr>
      <w:rFonts w:hint="default" w:ascii="Courier New" w:hAnsi="Courier New" w:cs="Courier New"/>
    </w:rPr>
  </w:style>
  <w:style w:type="character" w:styleId="WW8Num2z2" w:customStyle="1">
    <w:name w:val="WW8Num2z2"/>
    <w:rPr>
      <w:rFonts w:hint="default" w:ascii="Wingdings" w:hAnsi="Wingdings" w:cs="Wingdings"/>
    </w:rPr>
  </w:style>
  <w:style w:type="character" w:styleId="WW8Num3z1" w:customStyle="1">
    <w:name w:val="WW8Num3z1"/>
    <w:rPr>
      <w:rFonts w:hint="default" w:ascii="Courier New" w:hAnsi="Courier New" w:cs="Courier New"/>
    </w:rPr>
  </w:style>
  <w:style w:type="character" w:styleId="WW8Num3z2" w:customStyle="1">
    <w:name w:val="WW8Num3z2"/>
    <w:rPr>
      <w:rFonts w:hint="default" w:ascii="Wingdings" w:hAnsi="Wingdings" w:cs="Wingdings"/>
    </w:rPr>
  </w:style>
  <w:style w:type="character" w:styleId="WW8Num4z1" w:customStyle="1">
    <w:name w:val="WW8Num4z1"/>
    <w:rPr>
      <w:rFonts w:hint="default" w:ascii="Courier New" w:hAnsi="Courier New" w:cs="Courier New"/>
    </w:rPr>
  </w:style>
  <w:style w:type="character" w:styleId="WW8Num4z2" w:customStyle="1">
    <w:name w:val="WW8Num4z2"/>
    <w:rPr>
      <w:rFonts w:hint="default" w:ascii="Wingdings" w:hAnsi="Wingdings" w:cs="Wingdings"/>
    </w:rPr>
  </w:style>
  <w:style w:type="character" w:styleId="WW8Num5z1" w:customStyle="1">
    <w:name w:val="WW8Num5z1"/>
    <w:rPr>
      <w:rFonts w:hint="default" w:ascii="Courier New" w:hAnsi="Courier New" w:cs="Courier New"/>
    </w:rPr>
  </w:style>
  <w:style w:type="character" w:styleId="WW8Num5z2" w:customStyle="1">
    <w:name w:val="WW8Num5z2"/>
    <w:rPr>
      <w:rFonts w:hint="default" w:ascii="Wingdings" w:hAnsi="Wingdings" w:cs="Wingdings"/>
    </w:rPr>
  </w:style>
  <w:style w:type="character" w:styleId="WW8Num5z3" w:customStyle="1">
    <w:name w:val="WW8Num5z3"/>
    <w:rPr>
      <w:rFonts w:hint="default" w:ascii="Symbol" w:hAnsi="Symbol" w:cs="Symbol"/>
    </w:rPr>
  </w:style>
  <w:style w:type="character" w:styleId="WW8Num6z1" w:customStyle="1">
    <w:name w:val="WW8Num6z1"/>
    <w:rPr>
      <w:rFonts w:hint="default" w:ascii="Courier New" w:hAnsi="Courier New" w:cs="Courier New"/>
    </w:rPr>
  </w:style>
  <w:style w:type="character" w:styleId="WW8Num6z2" w:customStyle="1">
    <w:name w:val="WW8Num6z2"/>
    <w:rPr>
      <w:rFonts w:hint="default" w:ascii="Wingdings" w:hAnsi="Wingdings" w:cs="Wingdings"/>
    </w:rPr>
  </w:style>
  <w:style w:type="character" w:styleId="WW8Num7z1" w:customStyle="1">
    <w:name w:val="WW8Num7z1"/>
    <w:rPr>
      <w:rFonts w:hint="default" w:ascii="Courier New" w:hAnsi="Courier New" w:cs="Courier New"/>
    </w:rPr>
  </w:style>
  <w:style w:type="character" w:styleId="WW8Num7z2" w:customStyle="1">
    <w:name w:val="WW8Num7z2"/>
    <w:rPr>
      <w:rFonts w:hint="default" w:ascii="Wingdings" w:hAnsi="Wingdings" w:cs="Wingdings"/>
    </w:rPr>
  </w:style>
  <w:style w:type="character" w:styleId="WW8Num9z0" w:customStyle="1">
    <w:name w:val="WW8Num9z0"/>
    <w:rPr>
      <w:rFonts w:hint="default"/>
    </w:rPr>
  </w:style>
  <w:style w:type="character" w:styleId="WW8Num9z1" w:customStyle="1">
    <w:name w:val="WW8Num9z1"/>
  </w:style>
  <w:style w:type="character" w:styleId="WW8Num9z2" w:customStyle="1">
    <w:name w:val="WW8Num9z2"/>
  </w:style>
  <w:style w:type="character" w:styleId="WW8Num9z3" w:customStyle="1">
    <w:name w:val="WW8Num9z3"/>
  </w:style>
  <w:style w:type="character" w:styleId="WW8Num9z4" w:customStyle="1">
    <w:name w:val="WW8Num9z4"/>
  </w:style>
  <w:style w:type="character" w:styleId="WW8Num9z5" w:customStyle="1">
    <w:name w:val="WW8Num9z5"/>
  </w:style>
  <w:style w:type="character" w:styleId="WW8Num9z6" w:customStyle="1">
    <w:name w:val="WW8Num9z6"/>
  </w:style>
  <w:style w:type="character" w:styleId="WW8Num9z7" w:customStyle="1">
    <w:name w:val="WW8Num9z7"/>
  </w:style>
  <w:style w:type="character" w:styleId="WW8Num9z8" w:customStyle="1">
    <w:name w:val="WW8Num9z8"/>
  </w:style>
  <w:style w:type="character" w:styleId="WW8Num10z0" w:customStyle="1">
    <w:name w:val="WW8Num10z0"/>
    <w:rPr>
      <w:rFonts w:hint="default" w:ascii="Arial" w:hAnsi="Arial" w:eastAsia="Times New Roman" w:cs="Arial"/>
    </w:rPr>
  </w:style>
  <w:style w:type="character" w:styleId="WW8Num10z1" w:customStyle="1">
    <w:name w:val="WW8Num10z1"/>
    <w:rPr>
      <w:rFonts w:hint="default" w:ascii="Courier New" w:hAnsi="Courier New" w:cs="Courier New"/>
    </w:rPr>
  </w:style>
  <w:style w:type="character" w:styleId="WW8Num10z2" w:customStyle="1">
    <w:name w:val="WW8Num10z2"/>
    <w:rPr>
      <w:rFonts w:hint="default" w:ascii="Wingdings" w:hAnsi="Wingdings" w:cs="Wingdings"/>
    </w:rPr>
  </w:style>
  <w:style w:type="character" w:styleId="WW8Num10z3" w:customStyle="1">
    <w:name w:val="WW8Num10z3"/>
    <w:rPr>
      <w:rFonts w:hint="default" w:ascii="Symbol" w:hAnsi="Symbol" w:cs="Symbol"/>
    </w:rPr>
  </w:style>
  <w:style w:type="character" w:styleId="WW8Num11z0" w:customStyle="1">
    <w:name w:val="WW8Num11z0"/>
  </w:style>
  <w:style w:type="character" w:styleId="WW8Num11z1" w:customStyle="1">
    <w:name w:val="WW8Num11z1"/>
  </w:style>
  <w:style w:type="character" w:styleId="WW8Num11z2" w:customStyle="1">
    <w:name w:val="WW8Num11z2"/>
  </w:style>
  <w:style w:type="character" w:styleId="WW8Num11z3" w:customStyle="1">
    <w:name w:val="WW8Num11z3"/>
  </w:style>
  <w:style w:type="character" w:styleId="WW8Num11z4" w:customStyle="1">
    <w:name w:val="WW8Num11z4"/>
  </w:style>
  <w:style w:type="character" w:styleId="WW8Num11z5" w:customStyle="1">
    <w:name w:val="WW8Num11z5"/>
  </w:style>
  <w:style w:type="character" w:styleId="WW8Num11z6" w:customStyle="1">
    <w:name w:val="WW8Num11z6"/>
  </w:style>
  <w:style w:type="character" w:styleId="WW8Num11z7" w:customStyle="1">
    <w:name w:val="WW8Num11z7"/>
  </w:style>
  <w:style w:type="character" w:styleId="WW8Num11z8" w:customStyle="1">
    <w:name w:val="WW8Num11z8"/>
  </w:style>
  <w:style w:type="character" w:styleId="WW8Num12z0" w:customStyle="1">
    <w:name w:val="WW8Num12z0"/>
    <w:rPr>
      <w:rFonts w:hint="default" w:cs="Times New Roman"/>
    </w:rPr>
  </w:style>
  <w:style w:type="character" w:styleId="WW8Num12z1" w:customStyle="1">
    <w:name w:val="WW8Num12z1"/>
    <w:rPr>
      <w:rFonts w:cs="Times New Roman"/>
    </w:rPr>
  </w:style>
  <w:style w:type="character" w:styleId="WW8Num13z0" w:customStyle="1">
    <w:name w:val="WW8Num13z0"/>
    <w:rPr>
      <w:rFonts w:hint="default" w:ascii="Symbol" w:hAnsi="Symbol" w:cs="Symbol"/>
    </w:rPr>
  </w:style>
  <w:style w:type="character" w:styleId="WW8Num13z1" w:customStyle="1">
    <w:name w:val="WW8Num13z1"/>
    <w:rPr>
      <w:rFonts w:hint="default" w:ascii="Courier New" w:hAnsi="Courier New" w:cs="Courier New"/>
    </w:rPr>
  </w:style>
  <w:style w:type="character" w:styleId="WW8Num13z2" w:customStyle="1">
    <w:name w:val="WW8Num13z2"/>
    <w:rPr>
      <w:rFonts w:hint="default" w:ascii="Wingdings" w:hAnsi="Wingdings" w:cs="Wingdings"/>
    </w:rPr>
  </w:style>
  <w:style w:type="character" w:styleId="WW8Num14z0" w:customStyle="1">
    <w:name w:val="WW8Num14z0"/>
  </w:style>
  <w:style w:type="character" w:styleId="WW8Num14z1" w:customStyle="1">
    <w:name w:val="WW8Num14z1"/>
  </w:style>
  <w:style w:type="character" w:styleId="WW8Num14z2" w:customStyle="1">
    <w:name w:val="WW8Num14z2"/>
  </w:style>
  <w:style w:type="character" w:styleId="WW8Num14z3" w:customStyle="1">
    <w:name w:val="WW8Num14z3"/>
  </w:style>
  <w:style w:type="character" w:styleId="WW8Num14z4" w:customStyle="1">
    <w:name w:val="WW8Num14z4"/>
  </w:style>
  <w:style w:type="character" w:styleId="WW8Num14z5" w:customStyle="1">
    <w:name w:val="WW8Num14z5"/>
  </w:style>
  <w:style w:type="character" w:styleId="WW8Num14z6" w:customStyle="1">
    <w:name w:val="WW8Num14z6"/>
  </w:style>
  <w:style w:type="character" w:styleId="WW8Num14z7" w:customStyle="1">
    <w:name w:val="WW8Num14z7"/>
  </w:style>
  <w:style w:type="character" w:styleId="WW8Num14z8" w:customStyle="1">
    <w:name w:val="WW8Num14z8"/>
  </w:style>
  <w:style w:type="character" w:styleId="WW8Num15z0" w:customStyle="1">
    <w:name w:val="WW8Num15z0"/>
    <w:rPr>
      <w:rFonts w:hint="default" w:ascii="Arial" w:hAnsi="Arial" w:eastAsia="Times New Roman" w:cs="Arial"/>
    </w:rPr>
  </w:style>
  <w:style w:type="character" w:styleId="WW8Num15z1" w:customStyle="1">
    <w:name w:val="WW8Num15z1"/>
    <w:rPr>
      <w:rFonts w:hint="default" w:ascii="Courier New" w:hAnsi="Courier New" w:cs="Courier New"/>
    </w:rPr>
  </w:style>
  <w:style w:type="character" w:styleId="WW8Num15z2" w:customStyle="1">
    <w:name w:val="WW8Num15z2"/>
    <w:rPr>
      <w:rFonts w:hint="default" w:ascii="Wingdings" w:hAnsi="Wingdings" w:cs="Wingdings"/>
    </w:rPr>
  </w:style>
  <w:style w:type="character" w:styleId="WW8Num15z3" w:customStyle="1">
    <w:name w:val="WW8Num15z3"/>
    <w:rPr>
      <w:rFonts w:hint="default" w:ascii="Symbol" w:hAnsi="Symbol" w:cs="Symbol"/>
    </w:rPr>
  </w:style>
  <w:style w:type="character" w:styleId="WW8Num16z0" w:customStyle="1">
    <w:name w:val="WW8Num16z0"/>
    <w:rPr>
      <w:rFonts w:hint="default" w:ascii="Symbol" w:hAnsi="Symbol" w:cs="Symbol"/>
    </w:rPr>
  </w:style>
  <w:style w:type="character" w:styleId="WW8Num16z1" w:customStyle="1">
    <w:name w:val="WW8Num16z1"/>
    <w:rPr>
      <w:rFonts w:hint="default" w:ascii="Courier New" w:hAnsi="Courier New" w:cs="Courier New"/>
    </w:rPr>
  </w:style>
  <w:style w:type="character" w:styleId="WW8Num16z2" w:customStyle="1">
    <w:name w:val="WW8Num16z2"/>
    <w:rPr>
      <w:rFonts w:hint="default" w:ascii="Wingdings" w:hAnsi="Wingdings" w:cs="Wingdings"/>
    </w:rPr>
  </w:style>
  <w:style w:type="character" w:styleId="WW8Num17z0" w:customStyle="1">
    <w:name w:val="WW8Num17z0"/>
    <w:rPr>
      <w:rFonts w:hint="default" w:ascii="Symbol" w:hAnsi="Symbol" w:cs="Symbol"/>
      <w:sz w:val="20"/>
      <w:szCs w:val="20"/>
    </w:rPr>
  </w:style>
  <w:style w:type="character" w:styleId="WW8Num17z1" w:customStyle="1">
    <w:name w:val="WW8Num17z1"/>
    <w:rPr>
      <w:rFonts w:hint="default" w:ascii="Courier New" w:hAnsi="Courier New" w:cs="Courier New"/>
    </w:rPr>
  </w:style>
  <w:style w:type="character" w:styleId="WW8Num17z2" w:customStyle="1">
    <w:name w:val="WW8Num17z2"/>
    <w:rPr>
      <w:rFonts w:hint="default" w:ascii="Wingdings" w:hAnsi="Wingdings" w:cs="Wingdings"/>
    </w:rPr>
  </w:style>
  <w:style w:type="character" w:styleId="WW8Num18z0" w:customStyle="1">
    <w:name w:val="WW8Num18z0"/>
  </w:style>
  <w:style w:type="character" w:styleId="WW8Num18z1" w:customStyle="1">
    <w:name w:val="WW8Num18z1"/>
  </w:style>
  <w:style w:type="character" w:styleId="WW8Num18z2" w:customStyle="1">
    <w:name w:val="WW8Num18z2"/>
  </w:style>
  <w:style w:type="character" w:styleId="WW8Num18z3" w:customStyle="1">
    <w:name w:val="WW8Num18z3"/>
  </w:style>
  <w:style w:type="character" w:styleId="WW8Num18z4" w:customStyle="1">
    <w:name w:val="WW8Num18z4"/>
  </w:style>
  <w:style w:type="character" w:styleId="WW8Num18z5" w:customStyle="1">
    <w:name w:val="WW8Num18z5"/>
  </w:style>
  <w:style w:type="character" w:styleId="WW8Num18z6" w:customStyle="1">
    <w:name w:val="WW8Num18z6"/>
  </w:style>
  <w:style w:type="character" w:styleId="WW8Num18z7" w:customStyle="1">
    <w:name w:val="WW8Num18z7"/>
  </w:style>
  <w:style w:type="character" w:styleId="WW8Num18z8" w:customStyle="1">
    <w:name w:val="WW8Num18z8"/>
  </w:style>
  <w:style w:type="character" w:styleId="WW8Num19z0" w:customStyle="1">
    <w:name w:val="WW8Num19z0"/>
    <w:rPr>
      <w:rFonts w:hint="default" w:ascii="Symbol" w:hAnsi="Symbol" w:cs="Symbol"/>
      <w:color w:val="000000"/>
      <w:lang w:val="en-AU"/>
    </w:rPr>
  </w:style>
  <w:style w:type="character" w:styleId="WW8Num19z1" w:customStyle="1">
    <w:name w:val="WW8Num19z1"/>
    <w:rPr>
      <w:rFonts w:hint="default" w:ascii="Courier New" w:hAnsi="Courier New" w:cs="Courier New"/>
    </w:rPr>
  </w:style>
  <w:style w:type="character" w:styleId="WW8Num19z2" w:customStyle="1">
    <w:name w:val="WW8Num19z2"/>
    <w:rPr>
      <w:rFonts w:hint="default" w:ascii="Wingdings" w:hAnsi="Wingdings" w:cs="Wingdings"/>
    </w:rPr>
  </w:style>
  <w:style w:type="character" w:styleId="WW8Num20z0" w:customStyle="1">
    <w:name w:val="WW8Num20z0"/>
    <w:rPr>
      <w:rFonts w:hint="default" w:ascii="Symbol" w:hAnsi="Symbol" w:cs="Symbol"/>
    </w:rPr>
  </w:style>
  <w:style w:type="character" w:styleId="WW8Num20z1" w:customStyle="1">
    <w:name w:val="WW8Num20z1"/>
    <w:rPr>
      <w:rFonts w:hint="default" w:ascii="Courier New" w:hAnsi="Courier New" w:cs="Courier New"/>
    </w:rPr>
  </w:style>
  <w:style w:type="character" w:styleId="WW8Num20z2" w:customStyle="1">
    <w:name w:val="WW8Num20z2"/>
    <w:rPr>
      <w:rFonts w:hint="default" w:ascii="Wingdings" w:hAnsi="Wingdings" w:cs="Wingdings"/>
    </w:rPr>
  </w:style>
  <w:style w:type="character" w:styleId="WW8Num21z0" w:customStyle="1">
    <w:name w:val="WW8Num21z0"/>
    <w:rPr>
      <w:rFonts w:hint="default" w:ascii="Symbol" w:hAnsi="Symbol" w:cs="Symbol"/>
    </w:rPr>
  </w:style>
  <w:style w:type="character" w:styleId="WW8Num21z1" w:customStyle="1">
    <w:name w:val="WW8Num21z1"/>
    <w:rPr>
      <w:rFonts w:hint="default" w:ascii="Courier New" w:hAnsi="Courier New" w:cs="Courier New"/>
    </w:rPr>
  </w:style>
  <w:style w:type="character" w:styleId="WW8Num21z2" w:customStyle="1">
    <w:name w:val="WW8Num21z2"/>
    <w:rPr>
      <w:rFonts w:hint="default" w:ascii="Wingdings" w:hAnsi="Wingdings" w:cs="Wingdings"/>
    </w:rPr>
  </w:style>
  <w:style w:type="character" w:styleId="WW8Num22z0" w:customStyle="1">
    <w:name w:val="WW8Num22z0"/>
    <w:rPr>
      <w:rFonts w:hint="default" w:ascii="Symbol" w:hAnsi="Symbol" w:cs="Symbol"/>
    </w:rPr>
  </w:style>
  <w:style w:type="character" w:styleId="WW8Num22z1" w:customStyle="1">
    <w:name w:val="WW8Num22z1"/>
    <w:rPr>
      <w:rFonts w:hint="default" w:ascii="Courier New" w:hAnsi="Courier New" w:cs="Courier New"/>
    </w:rPr>
  </w:style>
  <w:style w:type="character" w:styleId="WW8Num22z2" w:customStyle="1">
    <w:name w:val="WW8Num22z2"/>
    <w:rPr>
      <w:rFonts w:hint="default" w:ascii="Wingdings" w:hAnsi="Wingdings" w:cs="Wingdings"/>
    </w:rPr>
  </w:style>
  <w:style w:type="character" w:styleId="DefaultParagraphFont0" w:customStyle="1">
    <w:name w:val="Default Paragraph Font0"/>
  </w:style>
  <w:style w:type="character" w:styleId="Hyperlink">
    <w:name w:val="Hyperlink"/>
    <w:rPr>
      <w:color w:val="0000ff"/>
      <w:u w:val="single"/>
    </w:rPr>
  </w:style>
  <w:style w:type="character" w:styleId="PageNumber">
    <w:name w:val="page number"/>
    <w:basedOn w:val="DefaultParagraphFont0"/>
  </w:style>
  <w:style w:type="character" w:styleId="BalloonTextChar" w:customStyle="1">
    <w:name w:val="Balloon Text Char"/>
    <w:rPr>
      <w:rFonts w:ascii="Tahoma" w:hAnsi="Tahoma" w:eastAsia="Times New Roman" w:cs="Tahoma"/>
      <w:sz w:val="16"/>
      <w:szCs w:val="16"/>
      <w:lang w:val="en-US"/>
    </w:rPr>
  </w:style>
  <w:style w:type="character" w:styleId="FootnoteTextChar" w:customStyle="1">
    <w:name w:val="Footnote Text Char"/>
    <w:rPr>
      <w:rFonts w:ascii="Times New Roman" w:hAnsi="Times New Roman" w:eastAsia="Times New Roman" w:cs="Times New Roman"/>
      <w:sz w:val="20"/>
      <w:szCs w:val="20"/>
      <w:lang w:val="en-US"/>
    </w:rPr>
  </w:style>
  <w:style w:type="character" w:styleId="FootnoteCharacters" w:customStyle="1">
    <w:name w:val="Footnote Characters"/>
    <w:rPr>
      <w:vertAlign w:val="superscript"/>
    </w:rPr>
  </w:style>
  <w:style w:type="character" w:styleId="CommentReference">
    <w:name w:val="annotation reference"/>
    <w:rPr>
      <w:sz w:val="16"/>
      <w:szCs w:val="16"/>
    </w:rPr>
  </w:style>
  <w:style w:type="character" w:styleId="BodyTextIndentChar" w:customStyle="1">
    <w:name w:val="Body Text Indent Char"/>
    <w:rPr>
      <w:rFonts w:ascii="Times New Roman" w:hAnsi="Times New Roman" w:eastAsia="Times New Roman" w:cs="Times New Roman"/>
      <w:sz w:val="22"/>
    </w:rPr>
  </w:style>
  <w:style w:type="character" w:styleId="SubtleEmphasis">
    <w:name w:val="Subtle Emphasis"/>
    <w:qFormat w:val="1"/>
    <w:rPr>
      <w:rFonts w:cs="Times New Roman"/>
      <w:i w:val="1"/>
      <w:color w:val="808080"/>
    </w:rPr>
  </w:style>
  <w:style w:type="character" w:styleId="FooterChar" w:customStyle="1">
    <w:name w:val="Footer Char"/>
    <w:rPr>
      <w:rFonts w:ascii="Times New Roman" w:hAnsi="Times New Roman" w:eastAsia="Times New Roman" w:cs="Times New Roman"/>
      <w:sz w:val="24"/>
      <w:szCs w:val="24"/>
      <w:lang w:val="en-GB"/>
    </w:rPr>
  </w:style>
  <w:style w:type="paragraph" w:styleId="Heading" w:customStyle="1">
    <w:name w:val="Heading"/>
    <w:basedOn w:val="Normal"/>
    <w:next w:val="BodyText"/>
    <w:pPr>
      <w:keepNext w:val="1"/>
      <w:spacing w:before="240" w:after="120"/>
    </w:pPr>
    <w:rPr>
      <w:rFonts w:ascii="Liberation Sans" w:hAnsi="Liberation Sans" w:eastAsia="Noto Sans CJK SC Regular"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val="1"/>
    <w:pPr>
      <w:suppressLineNumbers w:val="1"/>
      <w:spacing w:before="120" w:after="120"/>
    </w:pPr>
    <w:rPr>
      <w:rFonts w:cs="FreeSans"/>
      <w:i w:val="1"/>
      <w:iCs w:val="1"/>
    </w:rPr>
  </w:style>
  <w:style w:type="paragraph" w:styleId="Index" w:customStyle="1">
    <w:name w:val="Index"/>
    <w:basedOn w:val="Normal"/>
    <w:pPr>
      <w:suppressLineNumbers w:val="1"/>
    </w:pPr>
    <w:rPr>
      <w:rFonts w:cs="FreeSans"/>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val="1"/>
    <w:pPr>
      <w:ind w:left="720"/>
      <w:contextualSpacing w:val="1"/>
    </w:pPr>
  </w:style>
  <w:style w:type="paragraph" w:styleId="FootnoteText">
    <w:name w:val="footnote text"/>
    <w:basedOn w:val="Normal"/>
    <w:rPr>
      <w:sz w:val="20"/>
      <w:szCs w:val="20"/>
    </w:rPr>
  </w:style>
  <w:style w:type="paragraph" w:styleId="CommentText">
    <w:name w:val="annotation text"/>
    <w:basedOn w:val="Normal"/>
    <w:rPr>
      <w:sz w:val="20"/>
      <w:szCs w:val="20"/>
    </w:rPr>
  </w:style>
  <w:style w:type="paragraph" w:styleId="Char" w:customStyle="1">
    <w:name w:val="Char"/>
    <w:basedOn w:val="Normal"/>
    <w:next w:val="Normal"/>
    <w:pPr>
      <w:spacing w:after="160" w:line="240" w:lineRule="exact"/>
    </w:pPr>
    <w:rPr>
      <w:rFonts w:ascii="Tahoma" w:hAnsi="Tahoma" w:cs="Tahoma"/>
      <w:szCs w:val="20"/>
    </w:rPr>
  </w:style>
  <w:style w:type="paragraph" w:styleId="Header">
    <w:name w:val="header"/>
    <w:basedOn w:val="Normal"/>
    <w:pPr>
      <w:widowControl w:val="0"/>
      <w:tabs>
        <w:tab w:val="center" w:pos="4320"/>
        <w:tab w:val="right" w:pos="8640"/>
      </w:tabs>
    </w:pPr>
    <w:rPr>
      <w:rFonts w:ascii="Arial" w:hAnsi="Arial" w:cs="Arial"/>
      <w:szCs w:val="20"/>
    </w:rPr>
  </w:style>
  <w:style w:type="paragraph" w:styleId="Default" w:customStyle="1">
    <w:name w:val="Default"/>
    <w:pPr>
      <w:widowControl w:val="0"/>
      <w:suppressAutoHyphens w:val="1"/>
      <w:autoSpaceDE w:val="0"/>
    </w:pPr>
    <w:rPr>
      <w:rFonts w:ascii="Helvetica" w:hAnsi="Helvetica" w:cs="Helvetica"/>
      <w:color w:val="000000"/>
      <w:sz w:val="24"/>
      <w:szCs w:val="24"/>
      <w:lang w:eastAsia="zh-CN"/>
    </w:rPr>
  </w:style>
  <w:style w:type="paragraph" w:styleId="CM4" w:customStyle="1">
    <w:name w:val="CM4"/>
    <w:basedOn w:val="Default"/>
    <w:next w:val="Default"/>
    <w:rPr>
      <w:rFonts w:cs="Times New Roman"/>
      <w:color w:val="auto"/>
    </w:rPr>
  </w:style>
  <w:style w:type="paragraph" w:styleId="BodyTextIndent">
    <w:name w:val="Body Text Indent"/>
    <w:basedOn w:val="Normal"/>
    <w:pPr>
      <w:ind w:left="2160" w:hanging="2160"/>
    </w:pPr>
    <w:rPr>
      <w:sz w:val="22"/>
      <w:szCs w:val="20"/>
    </w:rPr>
  </w:style>
  <w:style w:type="paragraph" w:styleId="NormalWeb">
    <w:name w:val="Normal (Web)"/>
    <w:basedOn w:val="Normal"/>
    <w:pPr>
      <w:spacing w:before="280" w:after="280"/>
    </w:pPr>
  </w:style>
  <w:style w:type="paragraph" w:styleId="NoSpacing">
    <w:name w:val="No Spacing"/>
    <w:qFormat w:val="1"/>
    <w:pPr>
      <w:suppressAutoHyphens w:val="1"/>
    </w:pPr>
    <w:rPr>
      <w:sz w:val="24"/>
      <w:szCs w:val="24"/>
      <w:lang w:eastAsia="zh-CN"/>
    </w:rPr>
  </w:style>
  <w:style w:type="paragraph" w:styleId="CommentSubject">
    <w:name w:val="annotation subject"/>
    <w:basedOn w:val="CommentText"/>
    <w:next w:val="CommentText"/>
    <w:rPr>
      <w:b w:val="1"/>
      <w:bCs w:val="1"/>
    </w:rPr>
  </w:style>
  <w:style w:type="paragraph" w:styleId="PlainText">
    <w:name w:val="Plain Text"/>
    <w:basedOn w:val="Normal"/>
    <w:rPr>
      <w:rFonts w:ascii="Calibri" w:hAnsi="Calibri" w:eastAsia="Calibri" w:cs="Calibri"/>
      <w:sz w:val="22"/>
      <w:szCs w:val="21"/>
      <w:lang w:val="en-US"/>
    </w:rPr>
  </w:style>
  <w:style w:type="paragraph" w:styleId="Revision">
    <w:name w:val="Revision"/>
    <w:pPr>
      <w:suppressAutoHyphens w:val="1"/>
    </w:pPr>
    <w:rPr>
      <w:sz w:val="24"/>
      <w:szCs w:val="24"/>
      <w:lang w:val="en-GB" w:eastAsia="zh-CN"/>
    </w:rPr>
  </w:style>
  <w:style w:type="paragraph" w:styleId="Normal1" w:customStyle="1">
    <w:name w:val="Normal10"/>
    <w:pPr>
      <w:suppressAutoHyphens w:val="1"/>
    </w:pPr>
    <w:rPr>
      <w:color w:val="000000"/>
      <w:sz w:val="24"/>
      <w:szCs w:val="24"/>
      <w:lang w:val="sl-SI" w:eastAsia="zh-CN"/>
    </w:rPr>
  </w:style>
  <w:style w:type="paragraph" w:styleId="Footer">
    <w:name w:val="footer"/>
    <w:basedOn w:val="Normal"/>
    <w:pPr>
      <w:tabs>
        <w:tab w:val="center" w:pos="4680"/>
        <w:tab w:val="right" w:pos="9360"/>
      </w:tabs>
    </w:pPr>
  </w:style>
  <w:style w:type="paragraph" w:styleId="TableContents" w:customStyle="1">
    <w:name w:val="Table Contents"/>
    <w:basedOn w:val="Normal"/>
    <w:pPr>
      <w:suppressLineNumbers w:val="1"/>
    </w:pPr>
  </w:style>
  <w:style w:type="paragraph" w:styleId="TableHeading" w:customStyle="1">
    <w:name w:val="Table Heading"/>
    <w:basedOn w:val="TableContents"/>
    <w:pPr>
      <w:jc w:val="center"/>
    </w:pPr>
    <w:rPr>
      <w:b w:val="1"/>
      <w:bCs w:val="1"/>
    </w:rPr>
  </w:style>
  <w:style w:type="paragraph" w:styleId="FrameContents" w:customStyle="1">
    <w:name w:val="Frame Contents"/>
    <w:basedOn w:val="Normal"/>
  </w:style>
  <w:style w:type="paragraph" w:styleId="ListParagraph1" w:customStyle="1">
    <w:name w:val="List Paragraph1"/>
    <w:basedOn w:val="Normal"/>
    <w:rsid w:val="004F349C"/>
    <w:pPr>
      <w:ind w:left="720"/>
      <w:contextualSpacing w:val="1"/>
    </w:pPr>
  </w:style>
  <w:style w:type="character" w:styleId="UnresolvedMention">
    <w:name w:val="Unresolved Mention"/>
    <w:uiPriority w:val="99"/>
    <w:semiHidden w:val="1"/>
    <w:unhideWhenUsed w:val="1"/>
    <w:rsid w:val="009E0EB5"/>
    <w:rPr>
      <w:color w:val="605e5c"/>
      <w:shd w:val="clear" w:color="auto" w:fill="e1dfdd"/>
    </w:rPr>
  </w:style>
  <w:style w:type="character" w:styleId="FollowedHyperlink">
    <w:name w:val="FollowedHyperlink"/>
    <w:basedOn w:val="DefaultParagraphFont"/>
    <w:uiPriority w:val="99"/>
    <w:semiHidden w:val="1"/>
    <w:unhideWhenUsed w:val="1"/>
    <w:rsid w:val="009B6BEA"/>
    <w:rPr>
      <w:color w:val="954f72" w:themeColor="followedHyperlink"/>
      <w:u w:val="single"/>
    </w:rPr>
  </w:style>
  <w:style w:type="character" w:styleId="Mention">
    <w:name w:val="Mention"/>
    <w:basedOn w:val="DefaultParagraphFont"/>
    <w:uiPriority w:val="99"/>
    <w:unhideWhenUsed w:val="1"/>
    <w:rsid w:val="001957E8"/>
    <w:rPr>
      <w:color w:val="2b579a"/>
      <w:shd w:val="clear" w:color="auto" w:fill="e1dfdd"/>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0"/>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1"/>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hyperlink" Target="https://poland.iom.int/pl/personal-history-form" TargetMode="External" Id="rId11" /><Relationship Type="http://schemas.openxmlformats.org/officeDocument/2006/relationships/hyperlink" Target="https://poland.iom.int/pl/personal-history-form" TargetMode="External" Id="rId10" /><Relationship Type="http://schemas.openxmlformats.org/officeDocument/2006/relationships/footer" Target="footer1.xml" Id="rId12" /><Relationship Type="http://schemas.openxmlformats.org/officeDocument/2006/relationships/hyperlink" Target="mailto:IOMPolandHR@iom.int" TargetMode="External" Id="rId9" /><Relationship Type="http://schemas.openxmlformats.org/officeDocument/2006/relationships/styles" Target="styles.xml" Id="rId5" /><Relationship Type="http://schemas.openxmlformats.org/officeDocument/2006/relationships/customXml" Target="../customXML/item1.xml" Id="rId6" /><Relationship Type="http://schemas.openxmlformats.org/officeDocument/2006/relationships/image" Target="media/image1.jpg" Id="rId7" /><Relationship Type="http://schemas.openxmlformats.org/officeDocument/2006/relationships/hyperlink" Target="https://www.iom.int/sites/default/files/about-iom/iom_revised_competency_framework_external.pdf"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Q+GXUnUhQaHUYYue50syPodivA==">AMUW2mVEjvQLahU5fQId8HywRnxvgrEpWpFnM/WCvAw2ILLkdSor4OOQfO03EbfYh7nzPelee7SMlFgGVidQFjS90l/3GzOEfATjPlzcxaHutP7PcczL+UZ5FOkGRIR6XuZehGzY6qhtaPLEqFskTf1OOWlYTmjUlqHJjKB7Ab9t3SUxUY2Ht6j3ml9NGGRGY7He3ikFzTFrSLdOdn1kKkEYhedkBUidIg==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2022-03-11T14:49:00.0000000Z</dcterms:created>
  <dc:creator>efhamdain</dc:creator>
  <lastModifiedBy>SIEMBAB Anita</lastModifiedBy>
  <dcterms:modified xsi:type="dcterms:W3CDTF">2022-05-10T11:43:51.7510537Z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0x010100FDE9031FAB43A74BB4BE237BE18D1C2E</vt:lpwstr>
  </property>
  <property fmtid="{D5CDD505-2E9C-101B-9397-08002B2CF9AE}" pid="3" name="DMSSCControlNo">
    <vt:lpwstr>SD/HRM/00007</vt:lpwstr>
  </property>
  <property fmtid="{D5CDD505-2E9C-101B-9397-08002B2CF9AE}" pid="4" name="DMSSCCopyright">
    <vt:lpwstr>© International Organization for Migration (IOM)</vt:lpwstr>
  </property>
  <property fmtid="{D5CDD505-2E9C-101B-9397-08002B2CF9AE}" pid="5" name="DMSSCCorpOwner">
    <vt:lpwstr>90;#HQ-HRM|c8ea5f59-75ca-4b13-9854-d9548b280868</vt:lpwstr>
  </property>
  <property fmtid="{D5CDD505-2E9C-101B-9397-08002B2CF9AE}" pid="6" name="DMSSCCountriesCovered">
    <vt:lpwstr/>
  </property>
  <property fmtid="{D5CDD505-2E9C-101B-9397-08002B2CF9AE}" pid="7" name="DMSSCCountry">
    <vt:lpwstr/>
  </property>
  <property fmtid="{D5CDD505-2E9C-101B-9397-08002B2CF9AE}" pid="8" name="DMSSCCountryofDutyStation">
    <vt:lpwstr/>
  </property>
  <property fmtid="{D5CDD505-2E9C-101B-9397-08002B2CF9AE}" pid="9" name="DMSSCDocTitle">
    <vt:lpwstr>Sample VN/SVN Template for GS positions  in country offices – Open to Internal and External Candidates</vt:lpwstr>
  </property>
  <property fmtid="{D5CDD505-2E9C-101B-9397-08002B2CF9AE}" pid="10" name="DMSSCFileNetDetails">
    <vt:lpwstr/>
  </property>
  <property fmtid="{D5CDD505-2E9C-101B-9397-08002B2CF9AE}" pid="11" name="DMSSCKeywords">
    <vt:lpwstr/>
  </property>
  <property fmtid="{D5CDD505-2E9C-101B-9397-08002B2CF9AE}" pid="12" name="DMSSCLanguage">
    <vt:lpwstr>34;#English|4fdb6f7f-87a6-4bdf-a113-af22aa89e0ff</vt:lpwstr>
  </property>
  <property fmtid="{D5CDD505-2E9C-101B-9397-08002B2CF9AE}" pid="13" name="DMSSCMultiFileName">
    <vt:lpwstr>03 - Annex III - VN Template for GS positions - Internal and External.doc</vt:lpwstr>
  </property>
  <property fmtid="{D5CDD505-2E9C-101B-9397-08002B2CF9AE}" pid="14" name="DMSSCOGDocID">
    <vt:lpwstr>18792.0000000000</vt:lpwstr>
  </property>
  <property fmtid="{D5CDD505-2E9C-101B-9397-08002B2CF9AE}" pid="15" name="DMSSCOriginalFileName">
    <vt:lpwstr/>
  </property>
  <property fmtid="{D5CDD505-2E9C-101B-9397-08002B2CF9AE}" pid="16" name="DMSSCRelatedInformation">
    <vt:lpwstr/>
  </property>
  <property fmtid="{D5CDD505-2E9C-101B-9397-08002B2CF9AE}" pid="17" name="DMSSCSecondaryDocuments">
    <vt:lpwstr/>
  </property>
  <property fmtid="{D5CDD505-2E9C-101B-9397-08002B2CF9AE}" pid="18" name="DMSSCSubjects">
    <vt:lpwstr/>
  </property>
  <property fmtid="{D5CDD505-2E9C-101B-9397-08002B2CF9AE}" pid="19" name="DMSSCTypeofAgreement">
    <vt:lpwstr/>
  </property>
  <property fmtid="{D5CDD505-2E9C-101B-9397-08002B2CF9AE}" pid="20" name="TaxCatchAll">
    <vt:lpwstr>34;#English|4fdb6f7f-87a6-4bdf-a113-af22aa89e0ff;#90;#HQ-HRM|c8ea5f59-75ca-4b13-9854-d9548b280868</vt:lpwstr>
  </property>
  <property fmtid="{D5CDD505-2E9C-101B-9397-08002B2CF9AE}" pid="21" name="_dlc_DocId">
    <vt:lpwstr>IOMDOC-3-15163</vt:lpwstr>
  </property>
  <property fmtid="{D5CDD505-2E9C-101B-9397-08002B2CF9AE}" pid="22" name="_dlc_DocIdItemGuid">
    <vt:lpwstr>e7a08a57-2be2-4375-8365-844880c56a6a</vt:lpwstr>
  </property>
  <property fmtid="{D5CDD505-2E9C-101B-9397-08002B2CF9AE}" pid="23" name="_dlc_DocIdUrl">
    <vt:lpwstr>https://dmsportal/_layouts/15/DocIdRedir.aspx?ID=IOMDOC-3-15163, IOMDOC-3-15163</vt:lpwstr>
  </property>
  <property fmtid="{D5CDD505-2E9C-101B-9397-08002B2CF9AE}" pid="24" name="a5c21126b0694d93a778523f94f94e6e">
    <vt:lpwstr/>
  </property>
  <property fmtid="{D5CDD505-2E9C-101B-9397-08002B2CF9AE}" pid="25" name="b544404b159d4058a3bc9d0cce5d29ef">
    <vt:lpwstr>English|4fdb6f7f-87a6-4bdf-a113-af22aa89e0ff</vt:lpwstr>
  </property>
  <property fmtid="{D5CDD505-2E9C-101B-9397-08002B2CF9AE}" pid="26" name="bec6e32e305846fc8e862047ed16a744">
    <vt:lpwstr/>
  </property>
  <property fmtid="{D5CDD505-2E9C-101B-9397-08002B2CF9AE}" pid="27" name="df07b3dcd26544e09619a120c66e9128">
    <vt:lpwstr/>
  </property>
  <property fmtid="{D5CDD505-2E9C-101B-9397-08002B2CF9AE}" pid="28" name="display_urn:schemas-microsoft-com:office:office#Editor">
    <vt:lpwstr>BARRAT Claudie</vt:lpwstr>
  </property>
  <property fmtid="{D5CDD505-2E9C-101B-9397-08002B2CF9AE}" pid="29" name="gfb351706cee45fb90c779769e632c31">
    <vt:lpwstr/>
  </property>
  <property fmtid="{D5CDD505-2E9C-101B-9397-08002B2CF9AE}" pid="30" name="id256f71d35345689474340dd007a09d">
    <vt:lpwstr/>
  </property>
  <property fmtid="{D5CDD505-2E9C-101B-9397-08002B2CF9AE}" pid="31" name="m45004dc6a5b43109e46f033994e1737">
    <vt:lpwstr>HQ-HRM|c8ea5f59-75ca-4b13-9854-d9548b280868</vt:lpwstr>
  </property>
  <property fmtid="{D5CDD505-2E9C-101B-9397-08002B2CF9AE}" pid="32" name="m63e22d85a01426b88ef9c83ec989ddc">
    <vt:lpwstr/>
  </property>
  <property fmtid="{D5CDD505-2E9C-101B-9397-08002B2CF9AE}" pid="33" name="MSIP_Label_2059aa38-f392-4105-be92-628035578272_Enabled">
    <vt:lpwstr>true</vt:lpwstr>
  </property>
  <property fmtid="{D5CDD505-2E9C-101B-9397-08002B2CF9AE}" pid="34" name="MSIP_Label_2059aa38-f392-4105-be92-628035578272_SetDate">
    <vt:lpwstr>2020-08-19T08:06:32Z</vt:lpwstr>
  </property>
  <property fmtid="{D5CDD505-2E9C-101B-9397-08002B2CF9AE}" pid="35" name="MSIP_Label_2059aa38-f392-4105-be92-628035578272_Method">
    <vt:lpwstr>Standard</vt:lpwstr>
  </property>
  <property fmtid="{D5CDD505-2E9C-101B-9397-08002B2CF9AE}" pid="36" name="MSIP_Label_2059aa38-f392-4105-be92-628035578272_Name">
    <vt:lpwstr>IOMLb0020IN123173</vt:lpwstr>
  </property>
  <property fmtid="{D5CDD505-2E9C-101B-9397-08002B2CF9AE}" pid="37" name="MSIP_Label_2059aa38-f392-4105-be92-628035578272_SiteId">
    <vt:lpwstr>1588262d-23fb-43b4-bd6e-bce49c8e6186</vt:lpwstr>
  </property>
  <property fmtid="{D5CDD505-2E9C-101B-9397-08002B2CF9AE}" pid="38" name="MSIP_Label_2059aa38-f392-4105-be92-628035578272_ActionId">
    <vt:lpwstr>69435dd2-ee45-44c7-a6de-753b58830c76</vt:lpwstr>
  </property>
  <property fmtid="{D5CDD505-2E9C-101B-9397-08002B2CF9AE}" pid="39" name="MSIP_Label_2059aa38-f392-4105-be92-628035578272_ContentBits">
    <vt:lpwstr>0</vt:lpwstr>
  </property>
</Properties>
</file>